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18560" w14:textId="77777777" w:rsidR="008A4D69" w:rsidRDefault="008A4D69" w:rsidP="003E18A0">
      <w:pPr>
        <w:pStyle w:val="NoSpacing"/>
        <w:rPr>
          <w:rFonts w:ascii="Arial" w:hAnsi="Arial" w:cs="Arial"/>
          <w:sz w:val="21"/>
          <w:szCs w:val="21"/>
        </w:rPr>
      </w:pPr>
    </w:p>
    <w:p w14:paraId="7336622E" w14:textId="1E15E0A2" w:rsidR="00FA4758" w:rsidRPr="00945925" w:rsidRDefault="00CF37FE" w:rsidP="003E18A0">
      <w:pPr>
        <w:pStyle w:val="NoSpacing"/>
        <w:spacing w:before="240"/>
        <w:jc w:val="center"/>
        <w:rPr>
          <w:rFonts w:ascii="Arial" w:hAnsi="Arial" w:cs="Arial"/>
          <w:b/>
          <w:color w:val="006428"/>
          <w:sz w:val="32"/>
          <w:szCs w:val="21"/>
        </w:rPr>
      </w:pPr>
      <w:r>
        <w:rPr>
          <w:rFonts w:ascii="Arial" w:hAnsi="Arial" w:cs="Arial"/>
          <w:b/>
          <w:color w:val="006428"/>
          <w:sz w:val="32"/>
          <w:szCs w:val="21"/>
        </w:rPr>
        <w:t xml:space="preserve">JGI </w:t>
      </w:r>
      <w:r w:rsidR="001D5EE8" w:rsidRPr="00945925">
        <w:rPr>
          <w:rFonts w:ascii="Arial" w:hAnsi="Arial" w:cs="Arial"/>
          <w:b/>
          <w:color w:val="006428"/>
          <w:sz w:val="32"/>
          <w:szCs w:val="21"/>
        </w:rPr>
        <w:t xml:space="preserve">RESOURCE </w:t>
      </w:r>
      <w:r>
        <w:rPr>
          <w:rFonts w:ascii="Arial" w:hAnsi="Arial" w:cs="Arial"/>
          <w:b/>
          <w:color w:val="006428"/>
          <w:sz w:val="32"/>
          <w:szCs w:val="21"/>
        </w:rPr>
        <w:t>REQUEST</w:t>
      </w:r>
    </w:p>
    <w:p w14:paraId="0861624B" w14:textId="77777777" w:rsidR="00FA4758" w:rsidRDefault="00FA4758" w:rsidP="003E18A0">
      <w:pPr>
        <w:pStyle w:val="NoSpacing"/>
        <w:rPr>
          <w:rFonts w:ascii="Arial" w:hAnsi="Arial" w:cs="Arial"/>
          <w:sz w:val="21"/>
          <w:szCs w:val="21"/>
        </w:rPr>
      </w:pPr>
    </w:p>
    <w:p w14:paraId="257E5551" w14:textId="77777777" w:rsidR="003E18A0" w:rsidRDefault="003E18A0" w:rsidP="003E18A0">
      <w:pPr>
        <w:pStyle w:val="NoSpacing"/>
        <w:rPr>
          <w:rFonts w:ascii="Arial" w:hAnsi="Arial" w:cs="Arial"/>
          <w:sz w:val="21"/>
          <w:szCs w:val="21"/>
        </w:rPr>
      </w:pPr>
    </w:p>
    <w:p w14:paraId="3F09E500" w14:textId="60AFBA85" w:rsidR="00AF6455" w:rsidRDefault="005663DF" w:rsidP="00FA4758">
      <w:pPr>
        <w:pStyle w:val="NoSpacing"/>
        <w:rPr>
          <w:rFonts w:ascii="Arial" w:hAnsi="Arial" w:cs="Arial"/>
          <w:sz w:val="21"/>
          <w:szCs w:val="21"/>
        </w:rPr>
      </w:pPr>
      <w:r>
        <w:rPr>
          <w:rFonts w:ascii="Arial" w:hAnsi="Arial" w:cs="Arial"/>
          <w:sz w:val="21"/>
          <w:szCs w:val="21"/>
        </w:rPr>
        <w:t>Please indicate</w:t>
      </w:r>
      <w:r w:rsidR="000118D1" w:rsidRPr="001D5EE8">
        <w:rPr>
          <w:rFonts w:ascii="Arial" w:hAnsi="Arial" w:cs="Arial"/>
          <w:sz w:val="21"/>
          <w:szCs w:val="21"/>
        </w:rPr>
        <w:t xml:space="preserve"> </w:t>
      </w:r>
      <w:r>
        <w:rPr>
          <w:rFonts w:ascii="Arial" w:hAnsi="Arial" w:cs="Arial"/>
          <w:sz w:val="21"/>
          <w:szCs w:val="21"/>
        </w:rPr>
        <w:t>the</w:t>
      </w:r>
      <w:r w:rsidR="000118D1" w:rsidRPr="001D5EE8">
        <w:rPr>
          <w:rFonts w:ascii="Arial" w:hAnsi="Arial" w:cs="Arial"/>
          <w:sz w:val="21"/>
          <w:szCs w:val="21"/>
        </w:rPr>
        <w:t xml:space="preserve"> capabilities that you are </w:t>
      </w:r>
      <w:r>
        <w:rPr>
          <w:rFonts w:ascii="Arial" w:hAnsi="Arial" w:cs="Arial"/>
          <w:sz w:val="21"/>
          <w:szCs w:val="21"/>
        </w:rPr>
        <w:t>requesting from JGI</w:t>
      </w:r>
      <w:r w:rsidR="000118D1" w:rsidRPr="001D5EE8">
        <w:rPr>
          <w:rFonts w:ascii="Arial" w:hAnsi="Arial" w:cs="Arial"/>
          <w:sz w:val="21"/>
          <w:szCs w:val="21"/>
        </w:rPr>
        <w:t xml:space="preserve">. </w:t>
      </w:r>
      <w:r w:rsidR="002E7237" w:rsidRPr="002E7237">
        <w:rPr>
          <w:rFonts w:ascii="Arial" w:hAnsi="Arial" w:cs="Arial"/>
          <w:sz w:val="21"/>
          <w:szCs w:val="21"/>
        </w:rPr>
        <w:t xml:space="preserve">More information about these products, estimated sequence output, and analysis pipelines is available at </w:t>
      </w:r>
      <w:hyperlink r:id="rId8" w:history="1">
        <w:r w:rsidR="002E7237" w:rsidRPr="002E7237">
          <w:rPr>
            <w:rStyle w:val="Hyperlink"/>
            <w:rFonts w:ascii="Arial" w:hAnsi="Arial" w:cs="Arial"/>
            <w:sz w:val="21"/>
            <w:szCs w:val="21"/>
          </w:rPr>
          <w:t>https://jgi.doe.gov/our-science/product-offerings/</w:t>
        </w:r>
      </w:hyperlink>
      <w:r w:rsidR="000118D1" w:rsidRPr="001D5EE8">
        <w:rPr>
          <w:rFonts w:ascii="Arial" w:hAnsi="Arial" w:cs="Arial"/>
          <w:sz w:val="21"/>
          <w:szCs w:val="21"/>
        </w:rPr>
        <w:t xml:space="preserve">. </w:t>
      </w:r>
    </w:p>
    <w:p w14:paraId="625FFD2B" w14:textId="178035BD" w:rsidR="00CF0209" w:rsidRDefault="00CF0209" w:rsidP="00F82151">
      <w:pPr>
        <w:pStyle w:val="NoSpacing"/>
        <w:rPr>
          <w:rFonts w:ascii="Arial" w:hAnsi="Arial" w:cs="Arial"/>
          <w:sz w:val="21"/>
          <w:szCs w:val="21"/>
        </w:rPr>
      </w:pPr>
    </w:p>
    <w:p w14:paraId="1988B2F5" w14:textId="77777777" w:rsidR="00CF37FE" w:rsidRPr="00AE7C77" w:rsidRDefault="00CF37FE" w:rsidP="00CF37FE">
      <w:pPr>
        <w:rPr>
          <w:rFonts w:ascii="Arial" w:hAnsi="Arial" w:cs="Arial"/>
          <w:i/>
          <w:sz w:val="21"/>
          <w:szCs w:val="21"/>
        </w:rPr>
      </w:pPr>
      <w:r w:rsidRPr="00AE7C77">
        <w:rPr>
          <w:rFonts w:ascii="Arial" w:hAnsi="Arial" w:cs="Arial"/>
          <w:i/>
          <w:sz w:val="21"/>
          <w:szCs w:val="21"/>
        </w:rPr>
        <w:t xml:space="preserve">For questions about the JGI resource request form, please contact </w:t>
      </w:r>
      <w:hyperlink r:id="rId9" w:history="1">
        <w:r w:rsidRPr="00AE7C77">
          <w:rPr>
            <w:rStyle w:val="Hyperlink"/>
            <w:rFonts w:ascii="Arial" w:hAnsi="Arial" w:cs="Arial"/>
            <w:i/>
            <w:sz w:val="21"/>
            <w:szCs w:val="21"/>
          </w:rPr>
          <w:t>jgi-jira+pmosupport@lbl.gov</w:t>
        </w:r>
      </w:hyperlink>
      <w:r w:rsidRPr="00AE7C77">
        <w:rPr>
          <w:rFonts w:ascii="Arial" w:hAnsi="Arial" w:cs="Arial"/>
          <w:i/>
          <w:sz w:val="21"/>
          <w:szCs w:val="21"/>
        </w:rPr>
        <w:t>.</w:t>
      </w:r>
    </w:p>
    <w:p w14:paraId="0F6173D2" w14:textId="77777777" w:rsidR="00F77A06" w:rsidRDefault="00F77A06" w:rsidP="009C7A83">
      <w:pPr>
        <w:pStyle w:val="NoSpacing"/>
        <w:spacing w:after="120"/>
        <w:rPr>
          <w:rFonts w:ascii="Arial" w:hAnsi="Arial" w:cs="Arial"/>
          <w:sz w:val="21"/>
          <w:szCs w:val="21"/>
        </w:rPr>
      </w:pPr>
    </w:p>
    <w:p w14:paraId="338B0976" w14:textId="22F796D0" w:rsidR="00F77A06" w:rsidRDefault="00F77A06" w:rsidP="009C7A83">
      <w:pPr>
        <w:pStyle w:val="NoSpacing"/>
        <w:spacing w:after="120"/>
        <w:rPr>
          <w:rFonts w:ascii="Arial" w:hAnsi="Arial" w:cs="Arial"/>
          <w:sz w:val="21"/>
          <w:szCs w:val="21"/>
        </w:rPr>
        <w:sectPr w:rsidR="00F77A06" w:rsidSect="009C7A83">
          <w:footerReference w:type="default" r:id="rId10"/>
          <w:headerReference w:type="first" r:id="rId11"/>
          <w:footerReference w:type="first" r:id="rId12"/>
          <w:type w:val="continuous"/>
          <w:pgSz w:w="12240" w:h="15840"/>
          <w:pgMar w:top="720" w:right="720" w:bottom="720" w:left="720" w:header="720" w:footer="432" w:gutter="0"/>
          <w:cols w:space="720"/>
          <w:titlePg/>
          <w:docGrid w:linePitch="360"/>
        </w:sectPr>
      </w:pPr>
    </w:p>
    <w:p w14:paraId="2F197882" w14:textId="77777777" w:rsidR="009C7A83" w:rsidRDefault="009C7A83" w:rsidP="00CF0209">
      <w:pPr>
        <w:pStyle w:val="NoSpacing"/>
        <w:rPr>
          <w:rFonts w:ascii="Arial" w:hAnsi="Arial" w:cs="Arial"/>
          <w:sz w:val="21"/>
          <w:szCs w:val="21"/>
        </w:rPr>
      </w:pPr>
    </w:p>
    <w:tbl>
      <w:tblPr>
        <w:tblStyle w:val="TableGrid"/>
        <w:tblW w:w="0" w:type="auto"/>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5485"/>
        <w:gridCol w:w="1980"/>
        <w:gridCol w:w="3325"/>
      </w:tblGrid>
      <w:tr w:rsidR="00EA15F2" w:rsidRPr="009C7A83" w14:paraId="4C7C173B" w14:textId="5066B499" w:rsidTr="005663DF">
        <w:tc>
          <w:tcPr>
            <w:tcW w:w="7465" w:type="dxa"/>
            <w:gridSpan w:val="2"/>
            <w:shd w:val="clear" w:color="auto" w:fill="006428"/>
          </w:tcPr>
          <w:p w14:paraId="7302C63D" w14:textId="0825B465" w:rsidR="00EA15F2" w:rsidRPr="009C7A83" w:rsidRDefault="00EA15F2" w:rsidP="00C07C85">
            <w:pPr>
              <w:pStyle w:val="NoSpacing"/>
              <w:spacing w:before="20" w:after="20"/>
              <w:rPr>
                <w:rFonts w:ascii="Arial" w:hAnsi="Arial" w:cs="Arial"/>
                <w:b/>
                <w:bCs/>
                <w:color w:val="FFFFFF" w:themeColor="background1"/>
                <w:sz w:val="21"/>
                <w:szCs w:val="21"/>
              </w:rPr>
            </w:pPr>
            <w:r w:rsidRPr="009C7A83">
              <w:rPr>
                <w:rFonts w:ascii="Arial" w:hAnsi="Arial" w:cs="Arial"/>
                <w:b/>
                <w:bCs/>
                <w:color w:val="FFFFFF" w:themeColor="background1"/>
                <w:sz w:val="21"/>
                <w:szCs w:val="21"/>
              </w:rPr>
              <w:t>CELL SORTING AND SIP CAPABILITIES</w:t>
            </w:r>
          </w:p>
        </w:tc>
        <w:tc>
          <w:tcPr>
            <w:tcW w:w="3325" w:type="dxa"/>
            <w:shd w:val="clear" w:color="auto" w:fill="006428"/>
          </w:tcPr>
          <w:p w14:paraId="3E0E9660" w14:textId="77777777" w:rsidR="00EA15F2" w:rsidRPr="009C7A83" w:rsidRDefault="00EA15F2" w:rsidP="00C07C85">
            <w:pPr>
              <w:pStyle w:val="NoSpacing"/>
              <w:spacing w:before="20" w:after="20"/>
              <w:rPr>
                <w:rFonts w:ascii="Arial" w:hAnsi="Arial" w:cs="Arial"/>
                <w:b/>
                <w:bCs/>
                <w:color w:val="FFFFFF" w:themeColor="background1"/>
                <w:sz w:val="21"/>
                <w:szCs w:val="21"/>
              </w:rPr>
            </w:pPr>
          </w:p>
        </w:tc>
      </w:tr>
      <w:tr w:rsidR="00EA15F2" w:rsidRPr="00C07C85" w14:paraId="099495B9" w14:textId="07C00DCE" w:rsidTr="005663DF">
        <w:tc>
          <w:tcPr>
            <w:tcW w:w="5485" w:type="dxa"/>
            <w:shd w:val="clear" w:color="auto" w:fill="F2F2F2" w:themeFill="background1" w:themeFillShade="F2"/>
          </w:tcPr>
          <w:p w14:paraId="4D3023AF" w14:textId="1F9B4ED1" w:rsidR="00EA15F2" w:rsidRPr="00C07C85" w:rsidRDefault="00EA15F2" w:rsidP="00C9426A">
            <w:pPr>
              <w:pStyle w:val="NoSpacing"/>
              <w:rPr>
                <w:rFonts w:ascii="Arial" w:hAnsi="Arial" w:cs="Arial"/>
                <w:b/>
                <w:bCs/>
                <w:i/>
                <w:iCs/>
                <w:sz w:val="18"/>
                <w:szCs w:val="18"/>
              </w:rPr>
            </w:pPr>
            <w:r w:rsidRPr="00C07C85">
              <w:rPr>
                <w:rFonts w:ascii="Arial" w:hAnsi="Arial" w:cs="Arial"/>
                <w:b/>
                <w:bCs/>
                <w:i/>
                <w:iCs/>
                <w:sz w:val="18"/>
                <w:szCs w:val="18"/>
              </w:rPr>
              <w:t>Capabilit</w:t>
            </w:r>
            <w:r>
              <w:rPr>
                <w:rFonts w:ascii="Arial" w:hAnsi="Arial" w:cs="Arial"/>
                <w:b/>
                <w:bCs/>
                <w:i/>
                <w:iCs/>
                <w:sz w:val="18"/>
                <w:szCs w:val="18"/>
              </w:rPr>
              <w:t>y</w:t>
            </w:r>
          </w:p>
        </w:tc>
        <w:tc>
          <w:tcPr>
            <w:tcW w:w="1980" w:type="dxa"/>
            <w:shd w:val="clear" w:color="auto" w:fill="F2F2F2" w:themeFill="background1" w:themeFillShade="F2"/>
          </w:tcPr>
          <w:p w14:paraId="4AD5DD38" w14:textId="242B6572" w:rsidR="00EA15F2" w:rsidRPr="00C07C85" w:rsidRDefault="00EA15F2" w:rsidP="00C9426A">
            <w:pPr>
              <w:pStyle w:val="NoSpacing"/>
              <w:rPr>
                <w:rFonts w:ascii="Arial" w:hAnsi="Arial" w:cs="Arial"/>
                <w:b/>
                <w:bCs/>
                <w:i/>
                <w:iCs/>
                <w:sz w:val="18"/>
                <w:szCs w:val="18"/>
              </w:rPr>
            </w:pPr>
            <w:r w:rsidRPr="00C07C85">
              <w:rPr>
                <w:rFonts w:ascii="Arial" w:hAnsi="Arial" w:cs="Arial"/>
                <w:b/>
                <w:bCs/>
                <w:i/>
                <w:iCs/>
                <w:sz w:val="18"/>
                <w:szCs w:val="18"/>
              </w:rPr>
              <w:t># of Samples</w:t>
            </w:r>
          </w:p>
        </w:tc>
        <w:tc>
          <w:tcPr>
            <w:tcW w:w="3325" w:type="dxa"/>
            <w:shd w:val="clear" w:color="auto" w:fill="F2F2F2" w:themeFill="background1" w:themeFillShade="F2"/>
          </w:tcPr>
          <w:p w14:paraId="683AC3BC" w14:textId="1340B682" w:rsidR="00EA15F2" w:rsidRPr="00EA15F2" w:rsidRDefault="00EA15F2" w:rsidP="00C9426A">
            <w:pPr>
              <w:pStyle w:val="NoSpacing"/>
              <w:rPr>
                <w:rFonts w:ascii="Arial" w:hAnsi="Arial" w:cs="Arial"/>
                <w:b/>
                <w:bCs/>
                <w:i/>
                <w:iCs/>
                <w:sz w:val="18"/>
                <w:szCs w:val="18"/>
              </w:rPr>
            </w:pPr>
            <w:r w:rsidRPr="005663DF">
              <w:rPr>
                <w:rFonts w:ascii="Arial" w:hAnsi="Arial" w:cs="Arial"/>
                <w:b/>
                <w:i/>
                <w:iCs/>
                <w:sz w:val="18"/>
                <w:szCs w:val="18"/>
              </w:rPr>
              <w:t>Estimated date of sample shipment to JGI</w:t>
            </w:r>
          </w:p>
        </w:tc>
      </w:tr>
      <w:tr w:rsidR="00EA15F2" w14:paraId="17F99C99" w14:textId="03B1511A" w:rsidTr="00651CEF">
        <w:trPr>
          <w:trHeight w:val="432"/>
        </w:trPr>
        <w:tc>
          <w:tcPr>
            <w:tcW w:w="5485" w:type="dxa"/>
            <w:vAlign w:val="center"/>
          </w:tcPr>
          <w:p w14:paraId="4F94230D" w14:textId="62F08760" w:rsidR="00EA15F2" w:rsidRDefault="00EA15F2" w:rsidP="00F82151">
            <w:pPr>
              <w:pStyle w:val="NoSpacing"/>
              <w:rPr>
                <w:rFonts w:ascii="Arial" w:hAnsi="Arial" w:cs="Arial"/>
                <w:sz w:val="21"/>
                <w:szCs w:val="21"/>
              </w:rPr>
            </w:pPr>
            <w:r w:rsidRPr="00CF0209">
              <w:rPr>
                <w:rFonts w:ascii="Arial" w:hAnsi="Arial" w:cs="Arial"/>
                <w:sz w:val="21"/>
                <w:szCs w:val="21"/>
              </w:rPr>
              <w:t>FACS sorting of bacterial/archaeal cells (limit 4 samples)</w:t>
            </w:r>
          </w:p>
        </w:tc>
        <w:tc>
          <w:tcPr>
            <w:tcW w:w="1980" w:type="dxa"/>
          </w:tcPr>
          <w:p w14:paraId="011183CA" w14:textId="77777777" w:rsidR="00EA15F2" w:rsidRDefault="00EA15F2" w:rsidP="00F82151">
            <w:pPr>
              <w:pStyle w:val="NoSpacing"/>
              <w:rPr>
                <w:rFonts w:ascii="Arial" w:hAnsi="Arial" w:cs="Arial"/>
                <w:sz w:val="21"/>
                <w:szCs w:val="21"/>
              </w:rPr>
            </w:pPr>
          </w:p>
        </w:tc>
        <w:tc>
          <w:tcPr>
            <w:tcW w:w="3325" w:type="dxa"/>
          </w:tcPr>
          <w:p w14:paraId="48D9ECA4" w14:textId="77777777" w:rsidR="00EA15F2" w:rsidRDefault="00EA15F2" w:rsidP="00F82151">
            <w:pPr>
              <w:pStyle w:val="NoSpacing"/>
              <w:rPr>
                <w:rFonts w:ascii="Arial" w:hAnsi="Arial" w:cs="Arial"/>
                <w:sz w:val="21"/>
                <w:szCs w:val="21"/>
              </w:rPr>
            </w:pPr>
          </w:p>
        </w:tc>
      </w:tr>
      <w:tr w:rsidR="00EA15F2" w14:paraId="5B2B698D" w14:textId="238B0EE5" w:rsidTr="005663DF">
        <w:tc>
          <w:tcPr>
            <w:tcW w:w="5485" w:type="dxa"/>
          </w:tcPr>
          <w:p w14:paraId="5DF9669C" w14:textId="211804D3" w:rsidR="00EA15F2" w:rsidRDefault="00EA15F2" w:rsidP="00F82151">
            <w:pPr>
              <w:pStyle w:val="NoSpacing"/>
              <w:rPr>
                <w:rFonts w:ascii="Arial" w:hAnsi="Arial" w:cs="Arial"/>
                <w:sz w:val="21"/>
                <w:szCs w:val="21"/>
              </w:rPr>
            </w:pPr>
            <w:r w:rsidRPr="00CF0209">
              <w:rPr>
                <w:rFonts w:ascii="Arial" w:hAnsi="Arial" w:cs="Arial"/>
                <w:sz w:val="21"/>
                <w:szCs w:val="21"/>
              </w:rPr>
              <w:t>Stable Isotope Probing (SIP) fractionation (limit 36 samples)</w:t>
            </w:r>
          </w:p>
        </w:tc>
        <w:tc>
          <w:tcPr>
            <w:tcW w:w="1980" w:type="dxa"/>
          </w:tcPr>
          <w:p w14:paraId="43E24986" w14:textId="77777777" w:rsidR="00EA15F2" w:rsidRDefault="00EA15F2" w:rsidP="00F82151">
            <w:pPr>
              <w:pStyle w:val="NoSpacing"/>
              <w:rPr>
                <w:rFonts w:ascii="Arial" w:hAnsi="Arial" w:cs="Arial"/>
                <w:sz w:val="21"/>
                <w:szCs w:val="21"/>
              </w:rPr>
            </w:pPr>
          </w:p>
        </w:tc>
        <w:tc>
          <w:tcPr>
            <w:tcW w:w="3325" w:type="dxa"/>
          </w:tcPr>
          <w:p w14:paraId="2F314B71" w14:textId="77777777" w:rsidR="00EA15F2" w:rsidRDefault="00EA15F2" w:rsidP="00F82151">
            <w:pPr>
              <w:pStyle w:val="NoSpacing"/>
              <w:rPr>
                <w:rFonts w:ascii="Arial" w:hAnsi="Arial" w:cs="Arial"/>
                <w:sz w:val="21"/>
                <w:szCs w:val="21"/>
              </w:rPr>
            </w:pPr>
          </w:p>
        </w:tc>
      </w:tr>
    </w:tbl>
    <w:p w14:paraId="756C09B1" w14:textId="0A60FB1A" w:rsidR="00081740" w:rsidRPr="00D83765" w:rsidRDefault="00D83765" w:rsidP="00F82151">
      <w:pPr>
        <w:pStyle w:val="NoSpacing"/>
        <w:rPr>
          <w:rFonts w:ascii="Arial" w:hAnsi="Arial" w:cs="Arial"/>
          <w:i/>
          <w:iCs/>
          <w:sz w:val="21"/>
          <w:szCs w:val="21"/>
        </w:rPr>
      </w:pPr>
      <w:r>
        <w:rPr>
          <w:rFonts w:ascii="Arial" w:hAnsi="Arial" w:cs="Arial"/>
          <w:i/>
          <w:iCs/>
          <w:sz w:val="21"/>
          <w:szCs w:val="21"/>
        </w:rPr>
        <w:t>All sorting and SIP requests should be accompanied by a sequencing request, below.</w:t>
      </w:r>
    </w:p>
    <w:p w14:paraId="716AA2E1" w14:textId="77777777" w:rsidR="00F77A06" w:rsidRPr="000E519D" w:rsidRDefault="00F77A06" w:rsidP="00BD72CA">
      <w:pPr>
        <w:pStyle w:val="NoSpacing"/>
        <w:spacing w:before="40"/>
        <w:rPr>
          <w:rFonts w:ascii="Arial" w:hAnsi="Arial" w:cs="Arial"/>
          <w:i/>
          <w:iCs/>
          <w:sz w:val="18"/>
          <w:szCs w:val="18"/>
        </w:rPr>
      </w:pPr>
    </w:p>
    <w:p w14:paraId="6986003A" w14:textId="54C3958D" w:rsidR="009C7A83" w:rsidRDefault="009C7A83" w:rsidP="00F82151">
      <w:pPr>
        <w:pStyle w:val="NoSpacing"/>
        <w:rPr>
          <w:rFonts w:ascii="Arial" w:hAnsi="Arial" w:cs="Arial"/>
          <w:sz w:val="21"/>
          <w:szCs w:val="21"/>
        </w:rPr>
      </w:pPr>
    </w:p>
    <w:tbl>
      <w:tblPr>
        <w:tblStyle w:val="TableGrid"/>
        <w:tblW w:w="0" w:type="auto"/>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55"/>
        <w:gridCol w:w="1440"/>
        <w:gridCol w:w="2070"/>
        <w:gridCol w:w="3325"/>
      </w:tblGrid>
      <w:tr w:rsidR="00EA15F2" w:rsidRPr="009C7A83" w14:paraId="492886AC" w14:textId="5ABDCEF6" w:rsidTr="005663DF">
        <w:tc>
          <w:tcPr>
            <w:tcW w:w="5395" w:type="dxa"/>
            <w:gridSpan w:val="2"/>
            <w:shd w:val="clear" w:color="auto" w:fill="006428"/>
          </w:tcPr>
          <w:p w14:paraId="182E7418" w14:textId="7ABAD6D3" w:rsidR="00EA15F2" w:rsidRPr="009C7A83" w:rsidRDefault="00EA15F2" w:rsidP="00C07C85">
            <w:pPr>
              <w:pStyle w:val="NoSpacing"/>
              <w:spacing w:before="20" w:after="20"/>
              <w:rPr>
                <w:rFonts w:ascii="Arial" w:hAnsi="Arial" w:cs="Arial"/>
                <w:b/>
                <w:bCs/>
                <w:color w:val="FFFFFF" w:themeColor="background1"/>
                <w:sz w:val="21"/>
                <w:szCs w:val="21"/>
              </w:rPr>
            </w:pPr>
            <w:r>
              <w:rPr>
                <w:rFonts w:ascii="Arial" w:hAnsi="Arial" w:cs="Arial"/>
                <w:b/>
                <w:bCs/>
                <w:color w:val="FFFFFF" w:themeColor="background1"/>
                <w:sz w:val="21"/>
                <w:szCs w:val="21"/>
              </w:rPr>
              <w:t>SEQUENCING</w:t>
            </w:r>
          </w:p>
        </w:tc>
        <w:tc>
          <w:tcPr>
            <w:tcW w:w="2070" w:type="dxa"/>
            <w:shd w:val="clear" w:color="auto" w:fill="006428"/>
          </w:tcPr>
          <w:p w14:paraId="6F4A710D" w14:textId="77777777" w:rsidR="00EA15F2" w:rsidRDefault="00EA15F2" w:rsidP="00C07C85">
            <w:pPr>
              <w:pStyle w:val="NoSpacing"/>
              <w:spacing w:before="20" w:after="20"/>
              <w:rPr>
                <w:rFonts w:ascii="Arial" w:hAnsi="Arial" w:cs="Arial"/>
                <w:b/>
                <w:bCs/>
                <w:color w:val="FFFFFF" w:themeColor="background1"/>
                <w:sz w:val="21"/>
                <w:szCs w:val="21"/>
              </w:rPr>
            </w:pPr>
          </w:p>
        </w:tc>
        <w:tc>
          <w:tcPr>
            <w:tcW w:w="3325" w:type="dxa"/>
            <w:shd w:val="clear" w:color="auto" w:fill="006428"/>
          </w:tcPr>
          <w:p w14:paraId="3EB9A82E" w14:textId="77777777" w:rsidR="00EA15F2" w:rsidRDefault="00EA15F2" w:rsidP="00C07C85">
            <w:pPr>
              <w:pStyle w:val="NoSpacing"/>
              <w:spacing w:before="20" w:after="20"/>
              <w:rPr>
                <w:rFonts w:ascii="Arial" w:hAnsi="Arial" w:cs="Arial"/>
                <w:b/>
                <w:bCs/>
                <w:color w:val="FFFFFF" w:themeColor="background1"/>
                <w:sz w:val="21"/>
                <w:szCs w:val="21"/>
              </w:rPr>
            </w:pPr>
          </w:p>
        </w:tc>
      </w:tr>
      <w:tr w:rsidR="00DA64B3" w:rsidRPr="00C07C85" w14:paraId="0A427969" w14:textId="7375CD5E" w:rsidTr="005663DF">
        <w:tc>
          <w:tcPr>
            <w:tcW w:w="3955" w:type="dxa"/>
            <w:shd w:val="clear" w:color="auto" w:fill="F2F2F2" w:themeFill="background1" w:themeFillShade="F2"/>
          </w:tcPr>
          <w:p w14:paraId="32C3590A" w14:textId="3335A69B" w:rsidR="00DA64B3" w:rsidRPr="00C07C85" w:rsidRDefault="00DA64B3" w:rsidP="00DA64B3">
            <w:pPr>
              <w:pStyle w:val="NoSpacing"/>
              <w:rPr>
                <w:rFonts w:ascii="Arial" w:hAnsi="Arial" w:cs="Arial"/>
                <w:b/>
                <w:bCs/>
                <w:i/>
                <w:iCs/>
                <w:sz w:val="18"/>
                <w:szCs w:val="18"/>
              </w:rPr>
            </w:pPr>
            <w:r w:rsidRPr="00C07C85">
              <w:rPr>
                <w:rFonts w:ascii="Arial" w:hAnsi="Arial" w:cs="Arial"/>
                <w:b/>
                <w:bCs/>
                <w:i/>
                <w:iCs/>
                <w:sz w:val="18"/>
                <w:szCs w:val="18"/>
              </w:rPr>
              <w:t>Capabili</w:t>
            </w:r>
            <w:r>
              <w:rPr>
                <w:rFonts w:ascii="Arial" w:hAnsi="Arial" w:cs="Arial"/>
                <w:b/>
                <w:bCs/>
                <w:i/>
                <w:iCs/>
                <w:sz w:val="18"/>
                <w:szCs w:val="18"/>
              </w:rPr>
              <w:t>ty</w:t>
            </w:r>
          </w:p>
        </w:tc>
        <w:tc>
          <w:tcPr>
            <w:tcW w:w="1440" w:type="dxa"/>
            <w:shd w:val="clear" w:color="auto" w:fill="F2F2F2" w:themeFill="background1" w:themeFillShade="F2"/>
          </w:tcPr>
          <w:p w14:paraId="0B3BA556" w14:textId="2C45600D" w:rsidR="00DA64B3" w:rsidRPr="00C07C85" w:rsidRDefault="00DA64B3" w:rsidP="00DA64B3">
            <w:pPr>
              <w:pStyle w:val="NoSpacing"/>
              <w:rPr>
                <w:rFonts w:ascii="Arial" w:hAnsi="Arial" w:cs="Arial"/>
                <w:b/>
                <w:bCs/>
                <w:i/>
                <w:iCs/>
                <w:sz w:val="18"/>
                <w:szCs w:val="18"/>
              </w:rPr>
            </w:pPr>
            <w:r w:rsidRPr="00C07C85">
              <w:rPr>
                <w:rFonts w:ascii="Arial" w:hAnsi="Arial" w:cs="Arial"/>
                <w:b/>
                <w:bCs/>
                <w:i/>
                <w:iCs/>
                <w:sz w:val="18"/>
                <w:szCs w:val="18"/>
              </w:rPr>
              <w:t># of Samples</w:t>
            </w:r>
          </w:p>
        </w:tc>
        <w:tc>
          <w:tcPr>
            <w:tcW w:w="2070" w:type="dxa"/>
            <w:shd w:val="clear" w:color="auto" w:fill="F2F2F2" w:themeFill="background1" w:themeFillShade="F2"/>
          </w:tcPr>
          <w:p w14:paraId="4D335B3A" w14:textId="395E58EC" w:rsidR="00DA64B3" w:rsidRPr="00C07C85" w:rsidRDefault="00DA64B3" w:rsidP="00DA64B3">
            <w:pPr>
              <w:pStyle w:val="NoSpacing"/>
              <w:rPr>
                <w:rFonts w:ascii="Arial" w:hAnsi="Arial" w:cs="Arial"/>
                <w:b/>
                <w:bCs/>
                <w:i/>
                <w:iCs/>
                <w:sz w:val="18"/>
                <w:szCs w:val="18"/>
              </w:rPr>
            </w:pPr>
            <w:r w:rsidRPr="00C656C5">
              <w:rPr>
                <w:rFonts w:ascii="Arial" w:hAnsi="Arial" w:cs="Arial"/>
                <w:b/>
                <w:i/>
                <w:iCs/>
                <w:sz w:val="18"/>
                <w:szCs w:val="18"/>
              </w:rPr>
              <w:t>Estimated date of sample shipment to JGI</w:t>
            </w:r>
          </w:p>
        </w:tc>
        <w:tc>
          <w:tcPr>
            <w:tcW w:w="3325" w:type="dxa"/>
            <w:shd w:val="clear" w:color="auto" w:fill="F2F2F2" w:themeFill="background1" w:themeFillShade="F2"/>
          </w:tcPr>
          <w:p w14:paraId="09547521" w14:textId="43855F73" w:rsidR="00DA64B3" w:rsidRPr="00DA64B3" w:rsidRDefault="00DA64B3" w:rsidP="00DA64B3">
            <w:pPr>
              <w:pStyle w:val="NoSpacing"/>
              <w:rPr>
                <w:rFonts w:ascii="Arial" w:hAnsi="Arial" w:cs="Arial"/>
                <w:b/>
                <w:i/>
                <w:iCs/>
                <w:sz w:val="18"/>
                <w:szCs w:val="18"/>
              </w:rPr>
            </w:pPr>
            <w:r w:rsidRPr="005663DF">
              <w:rPr>
                <w:rFonts w:ascii="Arial" w:hAnsi="Arial" w:cs="Arial"/>
                <w:b/>
                <w:i/>
                <w:iCs/>
                <w:sz w:val="18"/>
                <w:szCs w:val="18"/>
              </w:rPr>
              <w:t xml:space="preserve">Analysis Support Requested beyond JGI’s </w:t>
            </w:r>
            <w:hyperlink r:id="rId13" w:history="1">
              <w:r w:rsidRPr="005663DF">
                <w:rPr>
                  <w:rStyle w:val="Hyperlink"/>
                  <w:rFonts w:ascii="Arial" w:hAnsi="Arial" w:cs="Arial"/>
                  <w:b/>
                  <w:i/>
                  <w:iCs/>
                  <w:sz w:val="18"/>
                  <w:szCs w:val="18"/>
                </w:rPr>
                <w:t>standard pipelines</w:t>
              </w:r>
            </w:hyperlink>
          </w:p>
        </w:tc>
      </w:tr>
      <w:tr w:rsidR="00DA64B3" w14:paraId="0A39CB78" w14:textId="081E2EB6" w:rsidTr="00F77A06">
        <w:trPr>
          <w:trHeight w:val="403"/>
        </w:trPr>
        <w:tc>
          <w:tcPr>
            <w:tcW w:w="3955" w:type="dxa"/>
            <w:vAlign w:val="center"/>
          </w:tcPr>
          <w:p w14:paraId="33386838" w14:textId="2B7864F7" w:rsidR="00DA64B3" w:rsidRDefault="00DA64B3" w:rsidP="00DA64B3">
            <w:pPr>
              <w:pStyle w:val="NoSpacing"/>
              <w:rPr>
                <w:rFonts w:ascii="Arial" w:hAnsi="Arial" w:cs="Arial"/>
                <w:sz w:val="21"/>
                <w:szCs w:val="21"/>
              </w:rPr>
            </w:pPr>
            <w:r w:rsidRPr="00CF0209">
              <w:rPr>
                <w:rFonts w:ascii="Arial" w:hAnsi="Arial" w:cs="Arial"/>
                <w:sz w:val="21"/>
                <w:szCs w:val="21"/>
              </w:rPr>
              <w:t xml:space="preserve">Algal </w:t>
            </w:r>
            <w:r w:rsidRPr="00CF0209">
              <w:rPr>
                <w:rFonts w:ascii="Arial" w:hAnsi="Arial" w:cs="Arial"/>
                <w:i/>
                <w:iCs/>
                <w:sz w:val="21"/>
                <w:szCs w:val="21"/>
              </w:rPr>
              <w:t>de novo</w:t>
            </w:r>
            <w:r w:rsidRPr="00CF0209">
              <w:rPr>
                <w:rFonts w:ascii="Arial" w:hAnsi="Arial" w:cs="Arial"/>
                <w:sz w:val="21"/>
                <w:szCs w:val="21"/>
              </w:rPr>
              <w:t xml:space="preserve"> genomes</w:t>
            </w:r>
          </w:p>
        </w:tc>
        <w:tc>
          <w:tcPr>
            <w:tcW w:w="1440" w:type="dxa"/>
            <w:vAlign w:val="center"/>
          </w:tcPr>
          <w:p w14:paraId="1602F33B" w14:textId="77777777" w:rsidR="00DA64B3" w:rsidRDefault="00DA64B3" w:rsidP="00DA64B3">
            <w:pPr>
              <w:pStyle w:val="NoSpacing"/>
              <w:rPr>
                <w:rFonts w:ascii="Arial" w:hAnsi="Arial" w:cs="Arial"/>
                <w:sz w:val="21"/>
                <w:szCs w:val="21"/>
              </w:rPr>
            </w:pPr>
          </w:p>
        </w:tc>
        <w:tc>
          <w:tcPr>
            <w:tcW w:w="2070" w:type="dxa"/>
            <w:vAlign w:val="center"/>
          </w:tcPr>
          <w:p w14:paraId="112B6F61" w14:textId="77777777" w:rsidR="00DA64B3" w:rsidRDefault="00DA64B3" w:rsidP="00DA64B3">
            <w:pPr>
              <w:pStyle w:val="NoSpacing"/>
              <w:rPr>
                <w:rFonts w:ascii="Arial" w:hAnsi="Arial" w:cs="Arial"/>
                <w:sz w:val="21"/>
                <w:szCs w:val="21"/>
              </w:rPr>
            </w:pPr>
          </w:p>
        </w:tc>
        <w:tc>
          <w:tcPr>
            <w:tcW w:w="3325" w:type="dxa"/>
            <w:vAlign w:val="center"/>
          </w:tcPr>
          <w:p w14:paraId="08F2A6AE" w14:textId="77777777" w:rsidR="00DA64B3" w:rsidRDefault="00DA64B3" w:rsidP="00DA64B3">
            <w:pPr>
              <w:pStyle w:val="NoSpacing"/>
              <w:rPr>
                <w:rFonts w:ascii="Arial" w:hAnsi="Arial" w:cs="Arial"/>
                <w:sz w:val="21"/>
                <w:szCs w:val="21"/>
              </w:rPr>
            </w:pPr>
          </w:p>
        </w:tc>
      </w:tr>
      <w:tr w:rsidR="00DA64B3" w14:paraId="08B46BB7" w14:textId="5FF11B47" w:rsidTr="00F77A06">
        <w:trPr>
          <w:trHeight w:val="403"/>
        </w:trPr>
        <w:tc>
          <w:tcPr>
            <w:tcW w:w="3955" w:type="dxa"/>
            <w:vAlign w:val="center"/>
          </w:tcPr>
          <w:p w14:paraId="663F7470" w14:textId="4A2A787E" w:rsidR="00DA64B3" w:rsidRDefault="00DA64B3" w:rsidP="00DA64B3">
            <w:pPr>
              <w:pStyle w:val="NoSpacing"/>
              <w:rPr>
                <w:rFonts w:ascii="Arial" w:hAnsi="Arial" w:cs="Arial"/>
                <w:sz w:val="21"/>
                <w:szCs w:val="21"/>
              </w:rPr>
            </w:pPr>
            <w:r w:rsidRPr="00CF0209">
              <w:rPr>
                <w:rFonts w:ascii="Arial" w:hAnsi="Arial" w:cs="Arial"/>
                <w:sz w:val="21"/>
                <w:szCs w:val="21"/>
              </w:rPr>
              <w:t>Algal resequencing</w:t>
            </w:r>
          </w:p>
        </w:tc>
        <w:tc>
          <w:tcPr>
            <w:tcW w:w="1440" w:type="dxa"/>
            <w:vAlign w:val="center"/>
          </w:tcPr>
          <w:p w14:paraId="2B62CF38" w14:textId="77777777" w:rsidR="00DA64B3" w:rsidRDefault="00DA64B3" w:rsidP="00DA64B3">
            <w:pPr>
              <w:pStyle w:val="NoSpacing"/>
              <w:rPr>
                <w:rFonts w:ascii="Arial" w:hAnsi="Arial" w:cs="Arial"/>
                <w:sz w:val="21"/>
                <w:szCs w:val="21"/>
              </w:rPr>
            </w:pPr>
          </w:p>
        </w:tc>
        <w:tc>
          <w:tcPr>
            <w:tcW w:w="2070" w:type="dxa"/>
            <w:vAlign w:val="center"/>
          </w:tcPr>
          <w:p w14:paraId="5E2CF831" w14:textId="77777777" w:rsidR="00DA64B3" w:rsidRDefault="00DA64B3" w:rsidP="00DA64B3">
            <w:pPr>
              <w:pStyle w:val="NoSpacing"/>
              <w:rPr>
                <w:rFonts w:ascii="Arial" w:hAnsi="Arial" w:cs="Arial"/>
                <w:sz w:val="21"/>
                <w:szCs w:val="21"/>
              </w:rPr>
            </w:pPr>
          </w:p>
        </w:tc>
        <w:tc>
          <w:tcPr>
            <w:tcW w:w="3325" w:type="dxa"/>
            <w:vAlign w:val="center"/>
          </w:tcPr>
          <w:p w14:paraId="3FB06A3B" w14:textId="77777777" w:rsidR="00DA64B3" w:rsidRDefault="00DA64B3" w:rsidP="00DA64B3">
            <w:pPr>
              <w:pStyle w:val="NoSpacing"/>
              <w:rPr>
                <w:rFonts w:ascii="Arial" w:hAnsi="Arial" w:cs="Arial"/>
                <w:sz w:val="21"/>
                <w:szCs w:val="21"/>
              </w:rPr>
            </w:pPr>
          </w:p>
        </w:tc>
      </w:tr>
      <w:tr w:rsidR="00DA64B3" w14:paraId="071A4AB8" w14:textId="6DE82170" w:rsidTr="00F77A06">
        <w:trPr>
          <w:trHeight w:val="403"/>
        </w:trPr>
        <w:tc>
          <w:tcPr>
            <w:tcW w:w="3955" w:type="dxa"/>
            <w:vAlign w:val="center"/>
          </w:tcPr>
          <w:p w14:paraId="0C951331" w14:textId="1E307000" w:rsidR="00DA64B3" w:rsidRDefault="00DA64B3" w:rsidP="00DA64B3">
            <w:pPr>
              <w:pStyle w:val="NoSpacing"/>
              <w:rPr>
                <w:rFonts w:ascii="Arial" w:hAnsi="Arial" w:cs="Arial"/>
                <w:sz w:val="21"/>
                <w:szCs w:val="21"/>
              </w:rPr>
            </w:pPr>
            <w:r w:rsidRPr="00CF0209">
              <w:rPr>
                <w:rFonts w:ascii="Arial" w:hAnsi="Arial" w:cs="Arial"/>
                <w:sz w:val="21"/>
                <w:szCs w:val="21"/>
              </w:rPr>
              <w:t>Algal RNA-seq</w:t>
            </w:r>
          </w:p>
        </w:tc>
        <w:tc>
          <w:tcPr>
            <w:tcW w:w="1440" w:type="dxa"/>
            <w:vAlign w:val="center"/>
          </w:tcPr>
          <w:p w14:paraId="4E0DEBC2" w14:textId="77777777" w:rsidR="00DA64B3" w:rsidRDefault="00DA64B3" w:rsidP="00DA64B3">
            <w:pPr>
              <w:pStyle w:val="NoSpacing"/>
              <w:rPr>
                <w:rFonts w:ascii="Arial" w:hAnsi="Arial" w:cs="Arial"/>
                <w:sz w:val="21"/>
                <w:szCs w:val="21"/>
              </w:rPr>
            </w:pPr>
          </w:p>
        </w:tc>
        <w:tc>
          <w:tcPr>
            <w:tcW w:w="2070" w:type="dxa"/>
            <w:vAlign w:val="center"/>
          </w:tcPr>
          <w:p w14:paraId="1EA07950" w14:textId="77777777" w:rsidR="00DA64B3" w:rsidRDefault="00DA64B3" w:rsidP="00DA64B3">
            <w:pPr>
              <w:pStyle w:val="NoSpacing"/>
              <w:rPr>
                <w:rFonts w:ascii="Arial" w:hAnsi="Arial" w:cs="Arial"/>
                <w:sz w:val="21"/>
                <w:szCs w:val="21"/>
              </w:rPr>
            </w:pPr>
          </w:p>
        </w:tc>
        <w:tc>
          <w:tcPr>
            <w:tcW w:w="3325" w:type="dxa"/>
            <w:vAlign w:val="center"/>
          </w:tcPr>
          <w:p w14:paraId="7D57B4E1" w14:textId="77777777" w:rsidR="00DA64B3" w:rsidRDefault="00DA64B3" w:rsidP="00DA64B3">
            <w:pPr>
              <w:pStyle w:val="NoSpacing"/>
              <w:rPr>
                <w:rFonts w:ascii="Arial" w:hAnsi="Arial" w:cs="Arial"/>
                <w:sz w:val="21"/>
                <w:szCs w:val="21"/>
              </w:rPr>
            </w:pPr>
          </w:p>
        </w:tc>
      </w:tr>
      <w:tr w:rsidR="00DA64B3" w14:paraId="49E87A8F" w14:textId="28C30ADC" w:rsidTr="00F77A06">
        <w:trPr>
          <w:trHeight w:val="403"/>
        </w:trPr>
        <w:tc>
          <w:tcPr>
            <w:tcW w:w="3955" w:type="dxa"/>
            <w:vAlign w:val="center"/>
          </w:tcPr>
          <w:p w14:paraId="16B13523" w14:textId="7C1FA404" w:rsidR="00DA64B3" w:rsidRDefault="00DA64B3" w:rsidP="00DA64B3">
            <w:pPr>
              <w:pStyle w:val="NoSpacing"/>
              <w:rPr>
                <w:rFonts w:ascii="Arial" w:hAnsi="Arial" w:cs="Arial"/>
                <w:sz w:val="21"/>
                <w:szCs w:val="21"/>
              </w:rPr>
            </w:pPr>
            <w:r w:rsidRPr="00CF0209">
              <w:rPr>
                <w:rFonts w:ascii="Arial" w:hAnsi="Arial" w:cs="Arial"/>
                <w:sz w:val="21"/>
                <w:szCs w:val="21"/>
              </w:rPr>
              <w:t xml:space="preserve">Bacterial/archaeal </w:t>
            </w:r>
            <w:r w:rsidRPr="00CF0209">
              <w:rPr>
                <w:rFonts w:ascii="Arial" w:hAnsi="Arial" w:cs="Arial"/>
                <w:i/>
                <w:iCs/>
                <w:sz w:val="21"/>
                <w:szCs w:val="21"/>
              </w:rPr>
              <w:t>de novo</w:t>
            </w:r>
            <w:r w:rsidRPr="00CF0209">
              <w:rPr>
                <w:rFonts w:ascii="Arial" w:hAnsi="Arial" w:cs="Arial"/>
                <w:sz w:val="21"/>
                <w:szCs w:val="21"/>
              </w:rPr>
              <w:t xml:space="preserve"> genomes</w:t>
            </w:r>
          </w:p>
        </w:tc>
        <w:tc>
          <w:tcPr>
            <w:tcW w:w="1440" w:type="dxa"/>
            <w:vAlign w:val="center"/>
          </w:tcPr>
          <w:p w14:paraId="27502D59" w14:textId="77777777" w:rsidR="00DA64B3" w:rsidRDefault="00DA64B3" w:rsidP="00DA64B3">
            <w:pPr>
              <w:pStyle w:val="NoSpacing"/>
              <w:rPr>
                <w:rFonts w:ascii="Arial" w:hAnsi="Arial" w:cs="Arial"/>
                <w:sz w:val="21"/>
                <w:szCs w:val="21"/>
              </w:rPr>
            </w:pPr>
          </w:p>
        </w:tc>
        <w:tc>
          <w:tcPr>
            <w:tcW w:w="2070" w:type="dxa"/>
            <w:vAlign w:val="center"/>
          </w:tcPr>
          <w:p w14:paraId="6914B63C" w14:textId="77777777" w:rsidR="00DA64B3" w:rsidRDefault="00DA64B3" w:rsidP="00DA64B3">
            <w:pPr>
              <w:pStyle w:val="NoSpacing"/>
              <w:rPr>
                <w:rFonts w:ascii="Arial" w:hAnsi="Arial" w:cs="Arial"/>
                <w:sz w:val="21"/>
                <w:szCs w:val="21"/>
              </w:rPr>
            </w:pPr>
          </w:p>
        </w:tc>
        <w:tc>
          <w:tcPr>
            <w:tcW w:w="3325" w:type="dxa"/>
            <w:vAlign w:val="center"/>
          </w:tcPr>
          <w:p w14:paraId="5D845BC8" w14:textId="77777777" w:rsidR="00DA64B3" w:rsidRDefault="00DA64B3" w:rsidP="00DA64B3">
            <w:pPr>
              <w:pStyle w:val="NoSpacing"/>
              <w:rPr>
                <w:rFonts w:ascii="Arial" w:hAnsi="Arial" w:cs="Arial"/>
                <w:sz w:val="21"/>
                <w:szCs w:val="21"/>
              </w:rPr>
            </w:pPr>
          </w:p>
        </w:tc>
      </w:tr>
      <w:tr w:rsidR="00B04DBA" w14:paraId="7527DF07" w14:textId="77777777" w:rsidTr="00F77A06">
        <w:trPr>
          <w:trHeight w:val="403"/>
        </w:trPr>
        <w:tc>
          <w:tcPr>
            <w:tcW w:w="3955" w:type="dxa"/>
            <w:vAlign w:val="center"/>
          </w:tcPr>
          <w:p w14:paraId="764C90AF" w14:textId="36A8C9D9" w:rsidR="00B04DBA" w:rsidRPr="00B04DBA" w:rsidRDefault="00B04DBA" w:rsidP="00DA64B3">
            <w:pPr>
              <w:pStyle w:val="NoSpacing"/>
              <w:rPr>
                <w:rFonts w:ascii="Arial" w:hAnsi="Arial" w:cs="Arial"/>
                <w:sz w:val="21"/>
                <w:szCs w:val="21"/>
              </w:rPr>
            </w:pPr>
            <w:r>
              <w:rPr>
                <w:rFonts w:ascii="Arial" w:hAnsi="Arial" w:cs="Arial"/>
                <w:sz w:val="21"/>
                <w:szCs w:val="21"/>
              </w:rPr>
              <w:t xml:space="preserve">Viral </w:t>
            </w:r>
            <w:r>
              <w:rPr>
                <w:rFonts w:ascii="Arial" w:hAnsi="Arial" w:cs="Arial"/>
                <w:i/>
                <w:iCs/>
                <w:sz w:val="21"/>
                <w:szCs w:val="21"/>
              </w:rPr>
              <w:t>de novo</w:t>
            </w:r>
            <w:r>
              <w:rPr>
                <w:rFonts w:ascii="Arial" w:hAnsi="Arial" w:cs="Arial"/>
                <w:sz w:val="21"/>
                <w:szCs w:val="21"/>
              </w:rPr>
              <w:t xml:space="preserve"> genomes</w:t>
            </w:r>
          </w:p>
        </w:tc>
        <w:tc>
          <w:tcPr>
            <w:tcW w:w="1440" w:type="dxa"/>
            <w:vAlign w:val="center"/>
          </w:tcPr>
          <w:p w14:paraId="72577611" w14:textId="77777777" w:rsidR="00B04DBA" w:rsidRDefault="00B04DBA" w:rsidP="00DA64B3">
            <w:pPr>
              <w:pStyle w:val="NoSpacing"/>
              <w:rPr>
                <w:rFonts w:ascii="Arial" w:hAnsi="Arial" w:cs="Arial"/>
                <w:sz w:val="21"/>
                <w:szCs w:val="21"/>
              </w:rPr>
            </w:pPr>
          </w:p>
        </w:tc>
        <w:tc>
          <w:tcPr>
            <w:tcW w:w="2070" w:type="dxa"/>
            <w:vAlign w:val="center"/>
          </w:tcPr>
          <w:p w14:paraId="20596AFB" w14:textId="77777777" w:rsidR="00B04DBA" w:rsidRDefault="00B04DBA" w:rsidP="00DA64B3">
            <w:pPr>
              <w:pStyle w:val="NoSpacing"/>
              <w:rPr>
                <w:rFonts w:ascii="Arial" w:hAnsi="Arial" w:cs="Arial"/>
                <w:sz w:val="21"/>
                <w:szCs w:val="21"/>
              </w:rPr>
            </w:pPr>
          </w:p>
        </w:tc>
        <w:tc>
          <w:tcPr>
            <w:tcW w:w="3325" w:type="dxa"/>
            <w:vAlign w:val="center"/>
          </w:tcPr>
          <w:p w14:paraId="2169DBF4" w14:textId="77777777" w:rsidR="00B04DBA" w:rsidRDefault="00B04DBA" w:rsidP="00DA64B3">
            <w:pPr>
              <w:pStyle w:val="NoSpacing"/>
              <w:rPr>
                <w:rFonts w:ascii="Arial" w:hAnsi="Arial" w:cs="Arial"/>
                <w:sz w:val="21"/>
                <w:szCs w:val="21"/>
              </w:rPr>
            </w:pPr>
          </w:p>
        </w:tc>
      </w:tr>
      <w:tr w:rsidR="00DA64B3" w14:paraId="0F053213" w14:textId="39C1FAE6" w:rsidTr="00F77A06">
        <w:trPr>
          <w:trHeight w:val="403"/>
        </w:trPr>
        <w:tc>
          <w:tcPr>
            <w:tcW w:w="3955" w:type="dxa"/>
            <w:vAlign w:val="center"/>
          </w:tcPr>
          <w:p w14:paraId="76B2A7DF" w14:textId="6FC0433C" w:rsidR="00DA64B3" w:rsidRDefault="00DA64B3" w:rsidP="00DA64B3">
            <w:pPr>
              <w:pStyle w:val="NoSpacing"/>
              <w:rPr>
                <w:rFonts w:ascii="Arial" w:hAnsi="Arial" w:cs="Arial"/>
                <w:sz w:val="21"/>
                <w:szCs w:val="21"/>
              </w:rPr>
            </w:pPr>
            <w:r w:rsidRPr="00CF0209">
              <w:rPr>
                <w:rFonts w:ascii="Arial" w:hAnsi="Arial" w:cs="Arial"/>
                <w:sz w:val="21"/>
                <w:szCs w:val="21"/>
              </w:rPr>
              <w:t>Bacterial/archaeal resequencing</w:t>
            </w:r>
          </w:p>
        </w:tc>
        <w:tc>
          <w:tcPr>
            <w:tcW w:w="1440" w:type="dxa"/>
            <w:vAlign w:val="center"/>
          </w:tcPr>
          <w:p w14:paraId="3EDF13BE" w14:textId="77777777" w:rsidR="00DA64B3" w:rsidRDefault="00DA64B3" w:rsidP="00DA64B3">
            <w:pPr>
              <w:pStyle w:val="NoSpacing"/>
              <w:rPr>
                <w:rFonts w:ascii="Arial" w:hAnsi="Arial" w:cs="Arial"/>
                <w:sz w:val="21"/>
                <w:szCs w:val="21"/>
              </w:rPr>
            </w:pPr>
          </w:p>
        </w:tc>
        <w:tc>
          <w:tcPr>
            <w:tcW w:w="2070" w:type="dxa"/>
            <w:vAlign w:val="center"/>
          </w:tcPr>
          <w:p w14:paraId="487F1EC7" w14:textId="77777777" w:rsidR="00DA64B3" w:rsidRDefault="00DA64B3" w:rsidP="00DA64B3">
            <w:pPr>
              <w:pStyle w:val="NoSpacing"/>
              <w:rPr>
                <w:rFonts w:ascii="Arial" w:hAnsi="Arial" w:cs="Arial"/>
                <w:sz w:val="21"/>
                <w:szCs w:val="21"/>
              </w:rPr>
            </w:pPr>
          </w:p>
        </w:tc>
        <w:tc>
          <w:tcPr>
            <w:tcW w:w="3325" w:type="dxa"/>
            <w:vAlign w:val="center"/>
          </w:tcPr>
          <w:p w14:paraId="61C30AF7" w14:textId="77777777" w:rsidR="00DA64B3" w:rsidRDefault="00DA64B3" w:rsidP="00DA64B3">
            <w:pPr>
              <w:pStyle w:val="NoSpacing"/>
              <w:rPr>
                <w:rFonts w:ascii="Arial" w:hAnsi="Arial" w:cs="Arial"/>
                <w:sz w:val="21"/>
                <w:szCs w:val="21"/>
              </w:rPr>
            </w:pPr>
          </w:p>
        </w:tc>
      </w:tr>
      <w:tr w:rsidR="00DA64B3" w14:paraId="6CA26FD4" w14:textId="12889587" w:rsidTr="00F77A06">
        <w:trPr>
          <w:trHeight w:val="403"/>
        </w:trPr>
        <w:tc>
          <w:tcPr>
            <w:tcW w:w="3955" w:type="dxa"/>
            <w:vAlign w:val="center"/>
          </w:tcPr>
          <w:p w14:paraId="555EB268" w14:textId="2ABC3B55" w:rsidR="00DA64B3" w:rsidRDefault="00DA64B3" w:rsidP="00DA64B3">
            <w:pPr>
              <w:pStyle w:val="NoSpacing"/>
              <w:rPr>
                <w:rFonts w:ascii="Arial" w:hAnsi="Arial" w:cs="Arial"/>
                <w:sz w:val="21"/>
                <w:szCs w:val="21"/>
              </w:rPr>
            </w:pPr>
            <w:r w:rsidRPr="00CF0209">
              <w:rPr>
                <w:rFonts w:ascii="Arial" w:hAnsi="Arial" w:cs="Arial"/>
                <w:sz w:val="21"/>
                <w:szCs w:val="21"/>
              </w:rPr>
              <w:t>Bacterial/archaeal RNA-seq</w:t>
            </w:r>
          </w:p>
        </w:tc>
        <w:tc>
          <w:tcPr>
            <w:tcW w:w="1440" w:type="dxa"/>
            <w:vAlign w:val="center"/>
          </w:tcPr>
          <w:p w14:paraId="2CEF1FC4" w14:textId="77777777" w:rsidR="00DA64B3" w:rsidRDefault="00DA64B3" w:rsidP="00DA64B3">
            <w:pPr>
              <w:pStyle w:val="NoSpacing"/>
              <w:rPr>
                <w:rFonts w:ascii="Arial" w:hAnsi="Arial" w:cs="Arial"/>
                <w:sz w:val="21"/>
                <w:szCs w:val="21"/>
              </w:rPr>
            </w:pPr>
          </w:p>
        </w:tc>
        <w:tc>
          <w:tcPr>
            <w:tcW w:w="2070" w:type="dxa"/>
            <w:vAlign w:val="center"/>
          </w:tcPr>
          <w:p w14:paraId="78DD93B0" w14:textId="77777777" w:rsidR="00DA64B3" w:rsidRDefault="00DA64B3" w:rsidP="00DA64B3">
            <w:pPr>
              <w:pStyle w:val="NoSpacing"/>
              <w:rPr>
                <w:rFonts w:ascii="Arial" w:hAnsi="Arial" w:cs="Arial"/>
                <w:sz w:val="21"/>
                <w:szCs w:val="21"/>
              </w:rPr>
            </w:pPr>
          </w:p>
        </w:tc>
        <w:tc>
          <w:tcPr>
            <w:tcW w:w="3325" w:type="dxa"/>
            <w:vAlign w:val="center"/>
          </w:tcPr>
          <w:p w14:paraId="1CDD0FD2" w14:textId="77777777" w:rsidR="00DA64B3" w:rsidRDefault="00DA64B3" w:rsidP="00DA64B3">
            <w:pPr>
              <w:pStyle w:val="NoSpacing"/>
              <w:rPr>
                <w:rFonts w:ascii="Arial" w:hAnsi="Arial" w:cs="Arial"/>
                <w:sz w:val="21"/>
                <w:szCs w:val="21"/>
              </w:rPr>
            </w:pPr>
          </w:p>
        </w:tc>
      </w:tr>
      <w:tr w:rsidR="00DA64B3" w14:paraId="0DBF0EA3" w14:textId="67B4B278" w:rsidTr="00F77A06">
        <w:trPr>
          <w:trHeight w:val="403"/>
        </w:trPr>
        <w:tc>
          <w:tcPr>
            <w:tcW w:w="3955" w:type="dxa"/>
            <w:vAlign w:val="center"/>
          </w:tcPr>
          <w:p w14:paraId="2EA8F8C0" w14:textId="33D92553" w:rsidR="00DA64B3" w:rsidRDefault="00DA64B3" w:rsidP="00DA64B3">
            <w:pPr>
              <w:pStyle w:val="NoSpacing"/>
              <w:rPr>
                <w:rFonts w:ascii="Arial" w:hAnsi="Arial" w:cs="Arial"/>
                <w:sz w:val="21"/>
                <w:szCs w:val="21"/>
              </w:rPr>
            </w:pPr>
            <w:r w:rsidRPr="00CF0209">
              <w:rPr>
                <w:rFonts w:ascii="Arial" w:hAnsi="Arial" w:cs="Arial"/>
                <w:sz w:val="21"/>
                <w:szCs w:val="21"/>
              </w:rPr>
              <w:t>Bacterial/archaeal single cells</w:t>
            </w:r>
          </w:p>
        </w:tc>
        <w:tc>
          <w:tcPr>
            <w:tcW w:w="1440" w:type="dxa"/>
            <w:vAlign w:val="center"/>
          </w:tcPr>
          <w:p w14:paraId="235BA469" w14:textId="77777777" w:rsidR="00DA64B3" w:rsidRDefault="00DA64B3" w:rsidP="00DA64B3">
            <w:pPr>
              <w:pStyle w:val="NoSpacing"/>
              <w:rPr>
                <w:rFonts w:ascii="Arial" w:hAnsi="Arial" w:cs="Arial"/>
                <w:sz w:val="21"/>
                <w:szCs w:val="21"/>
              </w:rPr>
            </w:pPr>
          </w:p>
        </w:tc>
        <w:tc>
          <w:tcPr>
            <w:tcW w:w="2070" w:type="dxa"/>
            <w:vAlign w:val="center"/>
          </w:tcPr>
          <w:p w14:paraId="79E2F907" w14:textId="77777777" w:rsidR="00DA64B3" w:rsidRDefault="00DA64B3" w:rsidP="00DA64B3">
            <w:pPr>
              <w:pStyle w:val="NoSpacing"/>
              <w:rPr>
                <w:rFonts w:ascii="Arial" w:hAnsi="Arial" w:cs="Arial"/>
                <w:sz w:val="21"/>
                <w:szCs w:val="21"/>
              </w:rPr>
            </w:pPr>
          </w:p>
        </w:tc>
        <w:tc>
          <w:tcPr>
            <w:tcW w:w="3325" w:type="dxa"/>
            <w:vAlign w:val="center"/>
          </w:tcPr>
          <w:p w14:paraId="1A2F94DD" w14:textId="77777777" w:rsidR="00DA64B3" w:rsidRDefault="00DA64B3" w:rsidP="00DA64B3">
            <w:pPr>
              <w:pStyle w:val="NoSpacing"/>
              <w:rPr>
                <w:rFonts w:ascii="Arial" w:hAnsi="Arial" w:cs="Arial"/>
                <w:sz w:val="21"/>
                <w:szCs w:val="21"/>
              </w:rPr>
            </w:pPr>
          </w:p>
        </w:tc>
      </w:tr>
      <w:tr w:rsidR="00B04DBA" w14:paraId="3CEB5875" w14:textId="77777777" w:rsidTr="00F77A06">
        <w:trPr>
          <w:trHeight w:val="403"/>
        </w:trPr>
        <w:tc>
          <w:tcPr>
            <w:tcW w:w="3955" w:type="dxa"/>
            <w:vAlign w:val="center"/>
          </w:tcPr>
          <w:p w14:paraId="44EC3FD8" w14:textId="07527ABF" w:rsidR="00B04DBA" w:rsidRPr="00CF0209" w:rsidRDefault="00B04DBA" w:rsidP="00DA64B3">
            <w:pPr>
              <w:pStyle w:val="NoSpacing"/>
              <w:rPr>
                <w:rFonts w:ascii="Arial" w:hAnsi="Arial" w:cs="Arial"/>
                <w:sz w:val="21"/>
                <w:szCs w:val="21"/>
              </w:rPr>
            </w:pPr>
            <w:r>
              <w:rPr>
                <w:rFonts w:ascii="Arial" w:hAnsi="Arial" w:cs="Arial"/>
                <w:sz w:val="21"/>
                <w:szCs w:val="21"/>
              </w:rPr>
              <w:t>Viral single cells</w:t>
            </w:r>
          </w:p>
        </w:tc>
        <w:tc>
          <w:tcPr>
            <w:tcW w:w="1440" w:type="dxa"/>
            <w:vAlign w:val="center"/>
          </w:tcPr>
          <w:p w14:paraId="365A0E1F" w14:textId="77777777" w:rsidR="00B04DBA" w:rsidRDefault="00B04DBA" w:rsidP="00DA64B3">
            <w:pPr>
              <w:pStyle w:val="NoSpacing"/>
              <w:rPr>
                <w:rFonts w:ascii="Arial" w:hAnsi="Arial" w:cs="Arial"/>
                <w:sz w:val="21"/>
                <w:szCs w:val="21"/>
              </w:rPr>
            </w:pPr>
          </w:p>
        </w:tc>
        <w:tc>
          <w:tcPr>
            <w:tcW w:w="2070" w:type="dxa"/>
            <w:vAlign w:val="center"/>
          </w:tcPr>
          <w:p w14:paraId="37DC8E22" w14:textId="77777777" w:rsidR="00B04DBA" w:rsidRDefault="00B04DBA" w:rsidP="00DA64B3">
            <w:pPr>
              <w:pStyle w:val="NoSpacing"/>
              <w:rPr>
                <w:rFonts w:ascii="Arial" w:hAnsi="Arial" w:cs="Arial"/>
                <w:sz w:val="21"/>
                <w:szCs w:val="21"/>
              </w:rPr>
            </w:pPr>
          </w:p>
        </w:tc>
        <w:tc>
          <w:tcPr>
            <w:tcW w:w="3325" w:type="dxa"/>
            <w:vAlign w:val="center"/>
          </w:tcPr>
          <w:p w14:paraId="23458426" w14:textId="77777777" w:rsidR="00B04DBA" w:rsidRDefault="00B04DBA" w:rsidP="00DA64B3">
            <w:pPr>
              <w:pStyle w:val="NoSpacing"/>
              <w:rPr>
                <w:rFonts w:ascii="Arial" w:hAnsi="Arial" w:cs="Arial"/>
                <w:sz w:val="21"/>
                <w:szCs w:val="21"/>
              </w:rPr>
            </w:pPr>
          </w:p>
        </w:tc>
      </w:tr>
      <w:tr w:rsidR="00DA64B3" w14:paraId="2A9B9384" w14:textId="2E6EB203" w:rsidTr="00F77A06">
        <w:trPr>
          <w:trHeight w:val="403"/>
        </w:trPr>
        <w:tc>
          <w:tcPr>
            <w:tcW w:w="3955" w:type="dxa"/>
            <w:vAlign w:val="center"/>
          </w:tcPr>
          <w:p w14:paraId="75A1496B" w14:textId="38372679" w:rsidR="00DA64B3" w:rsidRDefault="00DA64B3" w:rsidP="00DA64B3">
            <w:pPr>
              <w:pStyle w:val="NoSpacing"/>
              <w:rPr>
                <w:rFonts w:ascii="Arial" w:hAnsi="Arial" w:cs="Arial"/>
                <w:sz w:val="21"/>
                <w:szCs w:val="21"/>
              </w:rPr>
            </w:pPr>
            <w:r w:rsidRPr="00CF0209">
              <w:rPr>
                <w:rFonts w:ascii="Arial" w:hAnsi="Arial" w:cs="Arial"/>
                <w:sz w:val="21"/>
                <w:szCs w:val="21"/>
              </w:rPr>
              <w:t xml:space="preserve">Fungal </w:t>
            </w:r>
            <w:r w:rsidRPr="00CF0209">
              <w:rPr>
                <w:rFonts w:ascii="Arial" w:hAnsi="Arial" w:cs="Arial"/>
                <w:i/>
                <w:iCs/>
                <w:sz w:val="21"/>
                <w:szCs w:val="21"/>
              </w:rPr>
              <w:t>de novo</w:t>
            </w:r>
            <w:r w:rsidRPr="00CF0209">
              <w:rPr>
                <w:rFonts w:ascii="Arial" w:hAnsi="Arial" w:cs="Arial"/>
                <w:sz w:val="21"/>
                <w:szCs w:val="21"/>
              </w:rPr>
              <w:t xml:space="preserve"> genomes</w:t>
            </w:r>
          </w:p>
        </w:tc>
        <w:tc>
          <w:tcPr>
            <w:tcW w:w="1440" w:type="dxa"/>
            <w:vAlign w:val="center"/>
          </w:tcPr>
          <w:p w14:paraId="478A95A4" w14:textId="77777777" w:rsidR="00DA64B3" w:rsidRDefault="00DA64B3" w:rsidP="00DA64B3">
            <w:pPr>
              <w:pStyle w:val="NoSpacing"/>
              <w:rPr>
                <w:rFonts w:ascii="Arial" w:hAnsi="Arial" w:cs="Arial"/>
                <w:sz w:val="21"/>
                <w:szCs w:val="21"/>
              </w:rPr>
            </w:pPr>
          </w:p>
        </w:tc>
        <w:tc>
          <w:tcPr>
            <w:tcW w:w="2070" w:type="dxa"/>
            <w:vAlign w:val="center"/>
          </w:tcPr>
          <w:p w14:paraId="104FF723" w14:textId="77777777" w:rsidR="00DA64B3" w:rsidRDefault="00DA64B3" w:rsidP="00DA64B3">
            <w:pPr>
              <w:pStyle w:val="NoSpacing"/>
              <w:rPr>
                <w:rFonts w:ascii="Arial" w:hAnsi="Arial" w:cs="Arial"/>
                <w:sz w:val="21"/>
                <w:szCs w:val="21"/>
              </w:rPr>
            </w:pPr>
          </w:p>
        </w:tc>
        <w:tc>
          <w:tcPr>
            <w:tcW w:w="3325" w:type="dxa"/>
            <w:vAlign w:val="center"/>
          </w:tcPr>
          <w:p w14:paraId="67AFDAC1" w14:textId="77777777" w:rsidR="00DA64B3" w:rsidRDefault="00DA64B3" w:rsidP="00DA64B3">
            <w:pPr>
              <w:pStyle w:val="NoSpacing"/>
              <w:rPr>
                <w:rFonts w:ascii="Arial" w:hAnsi="Arial" w:cs="Arial"/>
                <w:sz w:val="21"/>
                <w:szCs w:val="21"/>
              </w:rPr>
            </w:pPr>
          </w:p>
        </w:tc>
      </w:tr>
      <w:tr w:rsidR="00DA64B3" w14:paraId="78F0E97A" w14:textId="60680AC2" w:rsidTr="00F77A06">
        <w:trPr>
          <w:trHeight w:val="403"/>
        </w:trPr>
        <w:tc>
          <w:tcPr>
            <w:tcW w:w="3955" w:type="dxa"/>
            <w:vAlign w:val="center"/>
          </w:tcPr>
          <w:p w14:paraId="2D76E7C0" w14:textId="0F337780" w:rsidR="00DA64B3" w:rsidRDefault="00DA64B3" w:rsidP="00DA64B3">
            <w:pPr>
              <w:pStyle w:val="NoSpacing"/>
              <w:rPr>
                <w:rFonts w:ascii="Arial" w:hAnsi="Arial" w:cs="Arial"/>
                <w:sz w:val="21"/>
                <w:szCs w:val="21"/>
              </w:rPr>
            </w:pPr>
            <w:r w:rsidRPr="00CF0209">
              <w:rPr>
                <w:rFonts w:ascii="Arial" w:hAnsi="Arial" w:cs="Arial"/>
                <w:sz w:val="21"/>
                <w:szCs w:val="21"/>
              </w:rPr>
              <w:t>Fungal resequencing</w:t>
            </w:r>
          </w:p>
        </w:tc>
        <w:tc>
          <w:tcPr>
            <w:tcW w:w="1440" w:type="dxa"/>
            <w:vAlign w:val="center"/>
          </w:tcPr>
          <w:p w14:paraId="45A57E73" w14:textId="77777777" w:rsidR="00DA64B3" w:rsidRDefault="00DA64B3" w:rsidP="00DA64B3">
            <w:pPr>
              <w:pStyle w:val="NoSpacing"/>
              <w:rPr>
                <w:rFonts w:ascii="Arial" w:hAnsi="Arial" w:cs="Arial"/>
                <w:sz w:val="21"/>
                <w:szCs w:val="21"/>
              </w:rPr>
            </w:pPr>
          </w:p>
        </w:tc>
        <w:tc>
          <w:tcPr>
            <w:tcW w:w="2070" w:type="dxa"/>
            <w:vAlign w:val="center"/>
          </w:tcPr>
          <w:p w14:paraId="3A4D321F" w14:textId="77777777" w:rsidR="00DA64B3" w:rsidRDefault="00DA64B3" w:rsidP="00DA64B3">
            <w:pPr>
              <w:pStyle w:val="NoSpacing"/>
              <w:rPr>
                <w:rFonts w:ascii="Arial" w:hAnsi="Arial" w:cs="Arial"/>
                <w:sz w:val="21"/>
                <w:szCs w:val="21"/>
              </w:rPr>
            </w:pPr>
          </w:p>
        </w:tc>
        <w:tc>
          <w:tcPr>
            <w:tcW w:w="3325" w:type="dxa"/>
            <w:vAlign w:val="center"/>
          </w:tcPr>
          <w:p w14:paraId="12719CDB" w14:textId="77777777" w:rsidR="00DA64B3" w:rsidRDefault="00DA64B3" w:rsidP="00DA64B3">
            <w:pPr>
              <w:pStyle w:val="NoSpacing"/>
              <w:rPr>
                <w:rFonts w:ascii="Arial" w:hAnsi="Arial" w:cs="Arial"/>
                <w:sz w:val="21"/>
                <w:szCs w:val="21"/>
              </w:rPr>
            </w:pPr>
          </w:p>
        </w:tc>
      </w:tr>
      <w:tr w:rsidR="00DA64B3" w14:paraId="2BD7CB12" w14:textId="2B9B3203" w:rsidTr="00F77A06">
        <w:trPr>
          <w:trHeight w:val="403"/>
        </w:trPr>
        <w:tc>
          <w:tcPr>
            <w:tcW w:w="3955" w:type="dxa"/>
            <w:vAlign w:val="center"/>
          </w:tcPr>
          <w:p w14:paraId="4D39D625" w14:textId="6F2D374D" w:rsidR="00DA64B3" w:rsidRDefault="00DA64B3" w:rsidP="00DA64B3">
            <w:pPr>
              <w:pStyle w:val="NoSpacing"/>
              <w:rPr>
                <w:rFonts w:ascii="Arial" w:hAnsi="Arial" w:cs="Arial"/>
                <w:sz w:val="21"/>
                <w:szCs w:val="21"/>
              </w:rPr>
            </w:pPr>
            <w:r w:rsidRPr="00CF0209">
              <w:rPr>
                <w:rFonts w:ascii="Arial" w:hAnsi="Arial" w:cs="Arial"/>
                <w:sz w:val="21"/>
                <w:szCs w:val="21"/>
              </w:rPr>
              <w:t>Fungal RNA-seq</w:t>
            </w:r>
          </w:p>
        </w:tc>
        <w:tc>
          <w:tcPr>
            <w:tcW w:w="1440" w:type="dxa"/>
            <w:vAlign w:val="center"/>
          </w:tcPr>
          <w:p w14:paraId="3ED927C7" w14:textId="77777777" w:rsidR="00DA64B3" w:rsidRDefault="00DA64B3" w:rsidP="00DA64B3">
            <w:pPr>
              <w:pStyle w:val="NoSpacing"/>
              <w:rPr>
                <w:rFonts w:ascii="Arial" w:hAnsi="Arial" w:cs="Arial"/>
                <w:sz w:val="21"/>
                <w:szCs w:val="21"/>
              </w:rPr>
            </w:pPr>
          </w:p>
        </w:tc>
        <w:tc>
          <w:tcPr>
            <w:tcW w:w="2070" w:type="dxa"/>
            <w:vAlign w:val="center"/>
          </w:tcPr>
          <w:p w14:paraId="1BB7FD06" w14:textId="77777777" w:rsidR="00DA64B3" w:rsidRDefault="00DA64B3" w:rsidP="00DA64B3">
            <w:pPr>
              <w:pStyle w:val="NoSpacing"/>
              <w:rPr>
                <w:rFonts w:ascii="Arial" w:hAnsi="Arial" w:cs="Arial"/>
                <w:sz w:val="21"/>
                <w:szCs w:val="21"/>
              </w:rPr>
            </w:pPr>
          </w:p>
        </w:tc>
        <w:tc>
          <w:tcPr>
            <w:tcW w:w="3325" w:type="dxa"/>
            <w:vAlign w:val="center"/>
          </w:tcPr>
          <w:p w14:paraId="7BDA5642" w14:textId="77777777" w:rsidR="00DA64B3" w:rsidRDefault="00DA64B3" w:rsidP="00DA64B3">
            <w:pPr>
              <w:pStyle w:val="NoSpacing"/>
              <w:rPr>
                <w:rFonts w:ascii="Arial" w:hAnsi="Arial" w:cs="Arial"/>
                <w:sz w:val="21"/>
                <w:szCs w:val="21"/>
              </w:rPr>
            </w:pPr>
          </w:p>
        </w:tc>
      </w:tr>
      <w:tr w:rsidR="00DA64B3" w14:paraId="277E8E9F" w14:textId="022C1286" w:rsidTr="00F77A06">
        <w:trPr>
          <w:trHeight w:val="403"/>
        </w:trPr>
        <w:tc>
          <w:tcPr>
            <w:tcW w:w="3955" w:type="dxa"/>
            <w:vAlign w:val="center"/>
          </w:tcPr>
          <w:p w14:paraId="109639D9" w14:textId="121B5EDB" w:rsidR="00DA64B3" w:rsidRDefault="00DA64B3" w:rsidP="00DA64B3">
            <w:pPr>
              <w:pStyle w:val="NoSpacing"/>
              <w:rPr>
                <w:rFonts w:ascii="Arial" w:hAnsi="Arial" w:cs="Arial"/>
                <w:sz w:val="21"/>
                <w:szCs w:val="21"/>
              </w:rPr>
            </w:pPr>
            <w:r w:rsidRPr="00CF0209">
              <w:rPr>
                <w:rFonts w:ascii="Arial" w:hAnsi="Arial" w:cs="Arial"/>
                <w:sz w:val="21"/>
                <w:szCs w:val="21"/>
              </w:rPr>
              <w:t xml:space="preserve">Metagenomes (no </w:t>
            </w:r>
            <w:proofErr w:type="spellStart"/>
            <w:r w:rsidRPr="00CF0209">
              <w:rPr>
                <w:rFonts w:ascii="Arial" w:hAnsi="Arial" w:cs="Arial"/>
                <w:sz w:val="21"/>
                <w:szCs w:val="21"/>
              </w:rPr>
              <w:t>iTags</w:t>
            </w:r>
            <w:proofErr w:type="spellEnd"/>
            <w:r w:rsidRPr="00CF0209">
              <w:rPr>
                <w:rFonts w:ascii="Arial" w:hAnsi="Arial" w:cs="Arial"/>
                <w:sz w:val="21"/>
                <w:szCs w:val="21"/>
              </w:rPr>
              <w:t>)</w:t>
            </w:r>
          </w:p>
        </w:tc>
        <w:tc>
          <w:tcPr>
            <w:tcW w:w="1440" w:type="dxa"/>
            <w:vAlign w:val="center"/>
          </w:tcPr>
          <w:p w14:paraId="6E35F82B" w14:textId="77777777" w:rsidR="00DA64B3" w:rsidRDefault="00DA64B3" w:rsidP="00DA64B3">
            <w:pPr>
              <w:pStyle w:val="NoSpacing"/>
              <w:rPr>
                <w:rFonts w:ascii="Arial" w:hAnsi="Arial" w:cs="Arial"/>
                <w:sz w:val="21"/>
                <w:szCs w:val="21"/>
              </w:rPr>
            </w:pPr>
          </w:p>
        </w:tc>
        <w:tc>
          <w:tcPr>
            <w:tcW w:w="2070" w:type="dxa"/>
            <w:vAlign w:val="center"/>
          </w:tcPr>
          <w:p w14:paraId="544CA7B0" w14:textId="77777777" w:rsidR="00DA64B3" w:rsidRDefault="00DA64B3" w:rsidP="00DA64B3">
            <w:pPr>
              <w:pStyle w:val="NoSpacing"/>
              <w:rPr>
                <w:rFonts w:ascii="Arial" w:hAnsi="Arial" w:cs="Arial"/>
                <w:sz w:val="21"/>
                <w:szCs w:val="21"/>
              </w:rPr>
            </w:pPr>
          </w:p>
        </w:tc>
        <w:tc>
          <w:tcPr>
            <w:tcW w:w="3325" w:type="dxa"/>
            <w:vAlign w:val="center"/>
          </w:tcPr>
          <w:p w14:paraId="6FCF4B8F" w14:textId="77777777" w:rsidR="00DA64B3" w:rsidRDefault="00DA64B3" w:rsidP="00DA64B3">
            <w:pPr>
              <w:pStyle w:val="NoSpacing"/>
              <w:rPr>
                <w:rFonts w:ascii="Arial" w:hAnsi="Arial" w:cs="Arial"/>
                <w:sz w:val="21"/>
                <w:szCs w:val="21"/>
              </w:rPr>
            </w:pPr>
          </w:p>
        </w:tc>
      </w:tr>
      <w:tr w:rsidR="00DA64B3" w14:paraId="35963B97" w14:textId="7E92A595" w:rsidTr="00F77A06">
        <w:trPr>
          <w:trHeight w:val="403"/>
        </w:trPr>
        <w:tc>
          <w:tcPr>
            <w:tcW w:w="3955" w:type="dxa"/>
            <w:vAlign w:val="center"/>
          </w:tcPr>
          <w:p w14:paraId="3D322D1F" w14:textId="75190F29" w:rsidR="00DA64B3" w:rsidRDefault="00DA64B3" w:rsidP="00DA64B3">
            <w:pPr>
              <w:pStyle w:val="NoSpacing"/>
              <w:rPr>
                <w:rFonts w:ascii="Arial" w:hAnsi="Arial" w:cs="Arial"/>
                <w:sz w:val="21"/>
                <w:szCs w:val="21"/>
              </w:rPr>
            </w:pPr>
            <w:proofErr w:type="spellStart"/>
            <w:r w:rsidRPr="00CF0209">
              <w:rPr>
                <w:rFonts w:ascii="Arial" w:hAnsi="Arial" w:cs="Arial"/>
                <w:sz w:val="21"/>
                <w:szCs w:val="21"/>
              </w:rPr>
              <w:t>Metatranscriptomes</w:t>
            </w:r>
            <w:proofErr w:type="spellEnd"/>
          </w:p>
        </w:tc>
        <w:tc>
          <w:tcPr>
            <w:tcW w:w="1440" w:type="dxa"/>
            <w:vAlign w:val="center"/>
          </w:tcPr>
          <w:p w14:paraId="48F9E36A" w14:textId="77777777" w:rsidR="00DA64B3" w:rsidRDefault="00DA64B3" w:rsidP="00DA64B3">
            <w:pPr>
              <w:pStyle w:val="NoSpacing"/>
              <w:rPr>
                <w:rFonts w:ascii="Arial" w:hAnsi="Arial" w:cs="Arial"/>
                <w:sz w:val="21"/>
                <w:szCs w:val="21"/>
              </w:rPr>
            </w:pPr>
          </w:p>
        </w:tc>
        <w:tc>
          <w:tcPr>
            <w:tcW w:w="2070" w:type="dxa"/>
            <w:vAlign w:val="center"/>
          </w:tcPr>
          <w:p w14:paraId="2CF2A59A" w14:textId="77777777" w:rsidR="00DA64B3" w:rsidRDefault="00DA64B3" w:rsidP="00DA64B3">
            <w:pPr>
              <w:pStyle w:val="NoSpacing"/>
              <w:rPr>
                <w:rFonts w:ascii="Arial" w:hAnsi="Arial" w:cs="Arial"/>
                <w:sz w:val="21"/>
                <w:szCs w:val="21"/>
              </w:rPr>
            </w:pPr>
          </w:p>
        </w:tc>
        <w:tc>
          <w:tcPr>
            <w:tcW w:w="3325" w:type="dxa"/>
            <w:vAlign w:val="center"/>
          </w:tcPr>
          <w:p w14:paraId="5AE746FA" w14:textId="77777777" w:rsidR="00DA64B3" w:rsidRDefault="00DA64B3" w:rsidP="00DA64B3">
            <w:pPr>
              <w:pStyle w:val="NoSpacing"/>
              <w:rPr>
                <w:rFonts w:ascii="Arial" w:hAnsi="Arial" w:cs="Arial"/>
                <w:sz w:val="21"/>
                <w:szCs w:val="21"/>
              </w:rPr>
            </w:pPr>
          </w:p>
        </w:tc>
      </w:tr>
      <w:tr w:rsidR="00DA64B3" w14:paraId="235F3AA5" w14:textId="759ADCC7" w:rsidTr="00F77A06">
        <w:trPr>
          <w:trHeight w:val="403"/>
        </w:trPr>
        <w:tc>
          <w:tcPr>
            <w:tcW w:w="3955" w:type="dxa"/>
            <w:vAlign w:val="center"/>
          </w:tcPr>
          <w:p w14:paraId="5F78E0C7" w14:textId="3EC98792" w:rsidR="00DA64B3" w:rsidRDefault="00DA64B3" w:rsidP="00DA64B3">
            <w:pPr>
              <w:pStyle w:val="NoSpacing"/>
              <w:rPr>
                <w:rFonts w:ascii="Arial" w:hAnsi="Arial" w:cs="Arial"/>
                <w:sz w:val="21"/>
                <w:szCs w:val="21"/>
              </w:rPr>
            </w:pPr>
            <w:r w:rsidRPr="00CF0209">
              <w:rPr>
                <w:rFonts w:ascii="Arial" w:hAnsi="Arial" w:cs="Arial"/>
                <w:sz w:val="21"/>
                <w:szCs w:val="21"/>
              </w:rPr>
              <w:t xml:space="preserve">Plant </w:t>
            </w:r>
            <w:r w:rsidRPr="00CF0209">
              <w:rPr>
                <w:rFonts w:ascii="Arial" w:hAnsi="Arial" w:cs="Arial"/>
                <w:i/>
                <w:iCs/>
                <w:sz w:val="21"/>
                <w:szCs w:val="21"/>
              </w:rPr>
              <w:t>de novo</w:t>
            </w:r>
            <w:r w:rsidRPr="00CF0209">
              <w:rPr>
                <w:rFonts w:ascii="Arial" w:hAnsi="Arial" w:cs="Arial"/>
                <w:sz w:val="21"/>
                <w:szCs w:val="21"/>
              </w:rPr>
              <w:t xml:space="preserve"> genomes</w:t>
            </w:r>
          </w:p>
        </w:tc>
        <w:tc>
          <w:tcPr>
            <w:tcW w:w="1440" w:type="dxa"/>
            <w:vAlign w:val="center"/>
          </w:tcPr>
          <w:p w14:paraId="3B5412BA" w14:textId="77777777" w:rsidR="00DA64B3" w:rsidRDefault="00DA64B3" w:rsidP="00DA64B3">
            <w:pPr>
              <w:pStyle w:val="NoSpacing"/>
              <w:rPr>
                <w:rFonts w:ascii="Arial" w:hAnsi="Arial" w:cs="Arial"/>
                <w:sz w:val="21"/>
                <w:szCs w:val="21"/>
              </w:rPr>
            </w:pPr>
          </w:p>
        </w:tc>
        <w:tc>
          <w:tcPr>
            <w:tcW w:w="2070" w:type="dxa"/>
            <w:vAlign w:val="center"/>
          </w:tcPr>
          <w:p w14:paraId="5433A847" w14:textId="77777777" w:rsidR="00DA64B3" w:rsidRDefault="00DA64B3" w:rsidP="00DA64B3">
            <w:pPr>
              <w:pStyle w:val="NoSpacing"/>
              <w:rPr>
                <w:rFonts w:ascii="Arial" w:hAnsi="Arial" w:cs="Arial"/>
                <w:sz w:val="21"/>
                <w:szCs w:val="21"/>
              </w:rPr>
            </w:pPr>
          </w:p>
        </w:tc>
        <w:tc>
          <w:tcPr>
            <w:tcW w:w="3325" w:type="dxa"/>
            <w:vAlign w:val="center"/>
          </w:tcPr>
          <w:p w14:paraId="5114B714" w14:textId="77777777" w:rsidR="00DA64B3" w:rsidRDefault="00DA64B3" w:rsidP="00DA64B3">
            <w:pPr>
              <w:pStyle w:val="NoSpacing"/>
              <w:rPr>
                <w:rFonts w:ascii="Arial" w:hAnsi="Arial" w:cs="Arial"/>
                <w:sz w:val="21"/>
                <w:szCs w:val="21"/>
              </w:rPr>
            </w:pPr>
          </w:p>
        </w:tc>
      </w:tr>
      <w:tr w:rsidR="00DA64B3" w14:paraId="6D5DECED" w14:textId="22C04C9D" w:rsidTr="00F77A06">
        <w:trPr>
          <w:trHeight w:val="403"/>
        </w:trPr>
        <w:tc>
          <w:tcPr>
            <w:tcW w:w="3955" w:type="dxa"/>
            <w:vAlign w:val="center"/>
          </w:tcPr>
          <w:p w14:paraId="175993F3" w14:textId="665E03ED" w:rsidR="00DA64B3" w:rsidRDefault="00DA64B3" w:rsidP="00DA64B3">
            <w:pPr>
              <w:pStyle w:val="NoSpacing"/>
              <w:rPr>
                <w:rFonts w:ascii="Arial" w:hAnsi="Arial" w:cs="Arial"/>
                <w:sz w:val="21"/>
                <w:szCs w:val="21"/>
              </w:rPr>
            </w:pPr>
            <w:r w:rsidRPr="00CF0209">
              <w:rPr>
                <w:rFonts w:ascii="Arial" w:hAnsi="Arial" w:cs="Arial"/>
                <w:sz w:val="21"/>
                <w:szCs w:val="21"/>
              </w:rPr>
              <w:t>Plant resequencing</w:t>
            </w:r>
          </w:p>
        </w:tc>
        <w:tc>
          <w:tcPr>
            <w:tcW w:w="1440" w:type="dxa"/>
            <w:vAlign w:val="center"/>
          </w:tcPr>
          <w:p w14:paraId="628D9A1B" w14:textId="77777777" w:rsidR="00DA64B3" w:rsidRDefault="00DA64B3" w:rsidP="00DA64B3">
            <w:pPr>
              <w:pStyle w:val="NoSpacing"/>
              <w:rPr>
                <w:rFonts w:ascii="Arial" w:hAnsi="Arial" w:cs="Arial"/>
                <w:sz w:val="21"/>
                <w:szCs w:val="21"/>
              </w:rPr>
            </w:pPr>
          </w:p>
        </w:tc>
        <w:tc>
          <w:tcPr>
            <w:tcW w:w="2070" w:type="dxa"/>
            <w:vAlign w:val="center"/>
          </w:tcPr>
          <w:p w14:paraId="0A47C1B2" w14:textId="77777777" w:rsidR="00DA64B3" w:rsidRDefault="00DA64B3" w:rsidP="00DA64B3">
            <w:pPr>
              <w:pStyle w:val="NoSpacing"/>
              <w:rPr>
                <w:rFonts w:ascii="Arial" w:hAnsi="Arial" w:cs="Arial"/>
                <w:sz w:val="21"/>
                <w:szCs w:val="21"/>
              </w:rPr>
            </w:pPr>
          </w:p>
        </w:tc>
        <w:tc>
          <w:tcPr>
            <w:tcW w:w="3325" w:type="dxa"/>
            <w:vAlign w:val="center"/>
          </w:tcPr>
          <w:p w14:paraId="4647EE6A" w14:textId="77777777" w:rsidR="00DA64B3" w:rsidRDefault="00DA64B3" w:rsidP="00DA64B3">
            <w:pPr>
              <w:pStyle w:val="NoSpacing"/>
              <w:rPr>
                <w:rFonts w:ascii="Arial" w:hAnsi="Arial" w:cs="Arial"/>
                <w:sz w:val="21"/>
                <w:szCs w:val="21"/>
              </w:rPr>
            </w:pPr>
          </w:p>
        </w:tc>
      </w:tr>
      <w:tr w:rsidR="00DA64B3" w14:paraId="77FCDB2B" w14:textId="50922802" w:rsidTr="00F77A06">
        <w:trPr>
          <w:trHeight w:val="403"/>
        </w:trPr>
        <w:tc>
          <w:tcPr>
            <w:tcW w:w="3955" w:type="dxa"/>
            <w:vAlign w:val="center"/>
          </w:tcPr>
          <w:p w14:paraId="4757283F" w14:textId="3515E934" w:rsidR="00DA64B3" w:rsidRDefault="00DA64B3" w:rsidP="00DA64B3">
            <w:pPr>
              <w:pStyle w:val="NoSpacing"/>
              <w:rPr>
                <w:rFonts w:ascii="Arial" w:hAnsi="Arial" w:cs="Arial"/>
                <w:sz w:val="21"/>
                <w:szCs w:val="21"/>
              </w:rPr>
            </w:pPr>
            <w:r w:rsidRPr="00CF0209">
              <w:rPr>
                <w:rFonts w:ascii="Arial" w:hAnsi="Arial" w:cs="Arial"/>
                <w:sz w:val="21"/>
                <w:szCs w:val="21"/>
              </w:rPr>
              <w:t>Plant RNA-seq</w:t>
            </w:r>
          </w:p>
        </w:tc>
        <w:tc>
          <w:tcPr>
            <w:tcW w:w="1440" w:type="dxa"/>
            <w:vAlign w:val="center"/>
          </w:tcPr>
          <w:p w14:paraId="75AFE54E" w14:textId="77777777" w:rsidR="00DA64B3" w:rsidRDefault="00DA64B3" w:rsidP="00DA64B3">
            <w:pPr>
              <w:pStyle w:val="NoSpacing"/>
              <w:rPr>
                <w:rFonts w:ascii="Arial" w:hAnsi="Arial" w:cs="Arial"/>
                <w:sz w:val="21"/>
                <w:szCs w:val="21"/>
              </w:rPr>
            </w:pPr>
          </w:p>
        </w:tc>
        <w:tc>
          <w:tcPr>
            <w:tcW w:w="2070" w:type="dxa"/>
            <w:vAlign w:val="center"/>
          </w:tcPr>
          <w:p w14:paraId="5AE3E637" w14:textId="77777777" w:rsidR="00DA64B3" w:rsidRDefault="00DA64B3" w:rsidP="00DA64B3">
            <w:pPr>
              <w:pStyle w:val="NoSpacing"/>
              <w:rPr>
                <w:rFonts w:ascii="Arial" w:hAnsi="Arial" w:cs="Arial"/>
                <w:sz w:val="21"/>
                <w:szCs w:val="21"/>
              </w:rPr>
            </w:pPr>
          </w:p>
        </w:tc>
        <w:tc>
          <w:tcPr>
            <w:tcW w:w="3325" w:type="dxa"/>
            <w:vAlign w:val="center"/>
          </w:tcPr>
          <w:p w14:paraId="1215A3DB" w14:textId="77777777" w:rsidR="00DA64B3" w:rsidRDefault="00DA64B3" w:rsidP="00DA64B3">
            <w:pPr>
              <w:pStyle w:val="NoSpacing"/>
              <w:rPr>
                <w:rFonts w:ascii="Arial" w:hAnsi="Arial" w:cs="Arial"/>
                <w:sz w:val="21"/>
                <w:szCs w:val="21"/>
              </w:rPr>
            </w:pPr>
          </w:p>
        </w:tc>
      </w:tr>
      <w:tr w:rsidR="00DA64B3" w14:paraId="5F4885B6" w14:textId="633BB4D7" w:rsidTr="00F77A06">
        <w:trPr>
          <w:trHeight w:val="403"/>
        </w:trPr>
        <w:tc>
          <w:tcPr>
            <w:tcW w:w="3955" w:type="dxa"/>
            <w:vAlign w:val="center"/>
          </w:tcPr>
          <w:p w14:paraId="3A70E7F3" w14:textId="310C7018" w:rsidR="00DA64B3" w:rsidRDefault="00DA64B3" w:rsidP="00DA64B3">
            <w:pPr>
              <w:pStyle w:val="NoSpacing"/>
              <w:rPr>
                <w:rFonts w:ascii="Arial" w:hAnsi="Arial" w:cs="Arial"/>
                <w:sz w:val="21"/>
                <w:szCs w:val="21"/>
              </w:rPr>
            </w:pPr>
            <w:r w:rsidRPr="00CF0209">
              <w:rPr>
                <w:rFonts w:ascii="Arial" w:hAnsi="Arial" w:cs="Arial"/>
                <w:sz w:val="21"/>
                <w:szCs w:val="21"/>
              </w:rPr>
              <w:t>Stable Isotope Probing (SIP) metagenomes</w:t>
            </w:r>
          </w:p>
        </w:tc>
        <w:tc>
          <w:tcPr>
            <w:tcW w:w="1440" w:type="dxa"/>
            <w:vAlign w:val="center"/>
          </w:tcPr>
          <w:p w14:paraId="187F1B57" w14:textId="77777777" w:rsidR="00DA64B3" w:rsidRDefault="00DA64B3" w:rsidP="00DA64B3">
            <w:pPr>
              <w:pStyle w:val="NoSpacing"/>
              <w:rPr>
                <w:rFonts w:ascii="Arial" w:hAnsi="Arial" w:cs="Arial"/>
                <w:sz w:val="21"/>
                <w:szCs w:val="21"/>
              </w:rPr>
            </w:pPr>
          </w:p>
        </w:tc>
        <w:tc>
          <w:tcPr>
            <w:tcW w:w="2070" w:type="dxa"/>
            <w:vAlign w:val="center"/>
          </w:tcPr>
          <w:p w14:paraId="4D0E232A" w14:textId="77777777" w:rsidR="00DA64B3" w:rsidRDefault="00DA64B3" w:rsidP="00DA64B3">
            <w:pPr>
              <w:pStyle w:val="NoSpacing"/>
              <w:rPr>
                <w:rFonts w:ascii="Arial" w:hAnsi="Arial" w:cs="Arial"/>
                <w:sz w:val="21"/>
                <w:szCs w:val="21"/>
              </w:rPr>
            </w:pPr>
          </w:p>
        </w:tc>
        <w:tc>
          <w:tcPr>
            <w:tcW w:w="3325" w:type="dxa"/>
            <w:vAlign w:val="center"/>
          </w:tcPr>
          <w:p w14:paraId="0495835C" w14:textId="77777777" w:rsidR="00DA64B3" w:rsidRDefault="00DA64B3" w:rsidP="00DA64B3">
            <w:pPr>
              <w:pStyle w:val="NoSpacing"/>
              <w:rPr>
                <w:rFonts w:ascii="Arial" w:hAnsi="Arial" w:cs="Arial"/>
                <w:sz w:val="21"/>
                <w:szCs w:val="21"/>
              </w:rPr>
            </w:pPr>
          </w:p>
        </w:tc>
      </w:tr>
      <w:tr w:rsidR="00DA64B3" w14:paraId="3900BEC7" w14:textId="76DD1F6F" w:rsidTr="00F77A06">
        <w:trPr>
          <w:trHeight w:val="403"/>
        </w:trPr>
        <w:tc>
          <w:tcPr>
            <w:tcW w:w="3955" w:type="dxa"/>
            <w:vAlign w:val="center"/>
          </w:tcPr>
          <w:p w14:paraId="7C3E7E4A" w14:textId="74D9C8E6" w:rsidR="00DA64B3" w:rsidRDefault="00DA64B3" w:rsidP="00DA64B3">
            <w:pPr>
              <w:pStyle w:val="NoSpacing"/>
              <w:rPr>
                <w:rFonts w:ascii="Arial" w:hAnsi="Arial" w:cs="Arial"/>
                <w:sz w:val="21"/>
                <w:szCs w:val="21"/>
              </w:rPr>
            </w:pPr>
            <w:proofErr w:type="gramStart"/>
            <w:r w:rsidRPr="00CF0209">
              <w:rPr>
                <w:rFonts w:ascii="Arial" w:hAnsi="Arial" w:cs="Arial"/>
                <w:sz w:val="21"/>
                <w:szCs w:val="21"/>
              </w:rPr>
              <w:lastRenderedPageBreak/>
              <w:t>Other</w:t>
            </w:r>
            <w:proofErr w:type="gramEnd"/>
            <w:r w:rsidRPr="00CF0209">
              <w:rPr>
                <w:rFonts w:ascii="Arial" w:hAnsi="Arial" w:cs="Arial"/>
                <w:sz w:val="21"/>
                <w:szCs w:val="21"/>
              </w:rPr>
              <w:t xml:space="preserve"> sequencing request</w:t>
            </w:r>
          </w:p>
        </w:tc>
        <w:tc>
          <w:tcPr>
            <w:tcW w:w="1440" w:type="dxa"/>
            <w:vAlign w:val="center"/>
          </w:tcPr>
          <w:p w14:paraId="047FE1A9" w14:textId="77777777" w:rsidR="00DA64B3" w:rsidRDefault="00DA64B3" w:rsidP="00DA64B3">
            <w:pPr>
              <w:pStyle w:val="NoSpacing"/>
              <w:rPr>
                <w:rFonts w:ascii="Arial" w:hAnsi="Arial" w:cs="Arial"/>
                <w:sz w:val="21"/>
                <w:szCs w:val="21"/>
              </w:rPr>
            </w:pPr>
          </w:p>
        </w:tc>
        <w:tc>
          <w:tcPr>
            <w:tcW w:w="2070" w:type="dxa"/>
            <w:vAlign w:val="center"/>
          </w:tcPr>
          <w:p w14:paraId="56C0EDC0" w14:textId="77777777" w:rsidR="00DA64B3" w:rsidRDefault="00DA64B3" w:rsidP="00DA64B3">
            <w:pPr>
              <w:pStyle w:val="NoSpacing"/>
              <w:rPr>
                <w:rFonts w:ascii="Arial" w:hAnsi="Arial" w:cs="Arial"/>
                <w:sz w:val="21"/>
                <w:szCs w:val="21"/>
              </w:rPr>
            </w:pPr>
          </w:p>
        </w:tc>
        <w:tc>
          <w:tcPr>
            <w:tcW w:w="3325" w:type="dxa"/>
            <w:vAlign w:val="center"/>
          </w:tcPr>
          <w:p w14:paraId="1C0BDC50" w14:textId="77777777" w:rsidR="00DA64B3" w:rsidRDefault="00DA64B3" w:rsidP="00DA64B3">
            <w:pPr>
              <w:pStyle w:val="NoSpacing"/>
              <w:rPr>
                <w:rFonts w:ascii="Arial" w:hAnsi="Arial" w:cs="Arial"/>
                <w:sz w:val="21"/>
                <w:szCs w:val="21"/>
              </w:rPr>
            </w:pPr>
          </w:p>
        </w:tc>
      </w:tr>
      <w:tr w:rsidR="005663DF" w14:paraId="7941AFDC" w14:textId="77777777" w:rsidTr="00F77A06">
        <w:trPr>
          <w:trHeight w:val="403"/>
        </w:trPr>
        <w:tc>
          <w:tcPr>
            <w:tcW w:w="3955" w:type="dxa"/>
            <w:vAlign w:val="center"/>
          </w:tcPr>
          <w:p w14:paraId="3CA9DC68" w14:textId="573B4909" w:rsidR="005663DF" w:rsidRPr="00CF0209" w:rsidRDefault="005663DF" w:rsidP="00DA64B3">
            <w:pPr>
              <w:pStyle w:val="NoSpacing"/>
              <w:rPr>
                <w:rFonts w:ascii="Arial" w:hAnsi="Arial" w:cs="Arial"/>
                <w:sz w:val="21"/>
                <w:szCs w:val="21"/>
              </w:rPr>
            </w:pPr>
            <w:r>
              <w:rPr>
                <w:rFonts w:ascii="Arial" w:hAnsi="Arial" w:cs="Arial"/>
                <w:sz w:val="21"/>
                <w:szCs w:val="21"/>
              </w:rPr>
              <w:t xml:space="preserve">         </w:t>
            </w:r>
            <w:r w:rsidRPr="00CF0209">
              <w:rPr>
                <w:rFonts w:ascii="Arial" w:hAnsi="Arial" w:cs="Arial"/>
                <w:sz w:val="21"/>
                <w:szCs w:val="21"/>
              </w:rPr>
              <w:t>Other sequencing request</w:t>
            </w:r>
            <w:r>
              <w:rPr>
                <w:rFonts w:ascii="Arial" w:hAnsi="Arial" w:cs="Arial"/>
                <w:sz w:val="21"/>
                <w:szCs w:val="21"/>
              </w:rPr>
              <w:t xml:space="preserve"> details</w:t>
            </w:r>
            <w:r w:rsidR="00D83765">
              <w:rPr>
                <w:rFonts w:ascii="Arial" w:hAnsi="Arial" w:cs="Arial"/>
                <w:sz w:val="21"/>
                <w:szCs w:val="21"/>
              </w:rPr>
              <w:t>:</w:t>
            </w:r>
          </w:p>
        </w:tc>
        <w:tc>
          <w:tcPr>
            <w:tcW w:w="6835" w:type="dxa"/>
            <w:gridSpan w:val="3"/>
            <w:vAlign w:val="center"/>
          </w:tcPr>
          <w:p w14:paraId="557EB70F" w14:textId="77777777" w:rsidR="005663DF" w:rsidRDefault="005663DF" w:rsidP="00DA64B3">
            <w:pPr>
              <w:pStyle w:val="NoSpacing"/>
              <w:rPr>
                <w:rFonts w:ascii="Arial" w:hAnsi="Arial" w:cs="Arial"/>
                <w:sz w:val="21"/>
                <w:szCs w:val="21"/>
              </w:rPr>
            </w:pPr>
          </w:p>
        </w:tc>
      </w:tr>
    </w:tbl>
    <w:p w14:paraId="12772F2E" w14:textId="256CB036" w:rsidR="00EA15F2" w:rsidRDefault="00EA15F2" w:rsidP="00F82151">
      <w:pPr>
        <w:pStyle w:val="NoSpacing"/>
        <w:rPr>
          <w:rFonts w:ascii="Arial" w:hAnsi="Arial" w:cs="Arial"/>
          <w:sz w:val="21"/>
          <w:szCs w:val="21"/>
        </w:rPr>
      </w:pPr>
    </w:p>
    <w:p w14:paraId="55B0D265" w14:textId="77777777" w:rsidR="00651CEF" w:rsidRDefault="00651CEF" w:rsidP="00F82151">
      <w:pPr>
        <w:pStyle w:val="NoSpacing"/>
        <w:rPr>
          <w:rFonts w:ascii="Arial" w:hAnsi="Arial" w:cs="Arial"/>
          <w:sz w:val="21"/>
          <w:szCs w:val="21"/>
        </w:rPr>
      </w:pPr>
    </w:p>
    <w:tbl>
      <w:tblPr>
        <w:tblStyle w:val="TableGrid"/>
        <w:tblW w:w="10795" w:type="dxa"/>
        <w:tblLook w:val="04A0" w:firstRow="1" w:lastRow="0" w:firstColumn="1" w:lastColumn="0" w:noHBand="0" w:noVBand="1"/>
      </w:tblPr>
      <w:tblGrid>
        <w:gridCol w:w="2785"/>
        <w:gridCol w:w="2609"/>
        <w:gridCol w:w="5401"/>
      </w:tblGrid>
      <w:tr w:rsidR="00651CEF" w14:paraId="238CEF70" w14:textId="77777777" w:rsidTr="00651CEF">
        <w:trPr>
          <w:trHeight w:val="432"/>
        </w:trPr>
        <w:tc>
          <w:tcPr>
            <w:tcW w:w="10795" w:type="dxa"/>
            <w:gridSpan w:val="3"/>
            <w:vAlign w:val="center"/>
          </w:tcPr>
          <w:p w14:paraId="64B244AD" w14:textId="73581775" w:rsidR="00651CEF" w:rsidRDefault="00651CEF" w:rsidP="00651CEF">
            <w:pPr>
              <w:pStyle w:val="NoSpacing"/>
              <w:rPr>
                <w:rFonts w:ascii="Arial" w:hAnsi="Arial" w:cs="Arial"/>
                <w:sz w:val="21"/>
                <w:szCs w:val="21"/>
              </w:rPr>
            </w:pPr>
            <w:r w:rsidRPr="00D83765">
              <w:rPr>
                <w:rFonts w:ascii="Arial" w:hAnsi="Arial" w:cs="Arial"/>
                <w:b/>
                <w:bCs/>
                <w:sz w:val="21"/>
                <w:szCs w:val="21"/>
              </w:rPr>
              <w:t>Organism detail</w:t>
            </w:r>
            <w:r>
              <w:rPr>
                <w:rFonts w:ascii="Arial" w:hAnsi="Arial" w:cs="Arial"/>
                <w:b/>
                <w:bCs/>
                <w:sz w:val="21"/>
                <w:szCs w:val="21"/>
              </w:rPr>
              <w:t xml:space="preserve"> (add rows if needed)</w:t>
            </w:r>
          </w:p>
        </w:tc>
      </w:tr>
      <w:tr w:rsidR="00651CEF" w14:paraId="13BC1BAE" w14:textId="77777777" w:rsidTr="00651CEF">
        <w:trPr>
          <w:trHeight w:val="432"/>
        </w:trPr>
        <w:tc>
          <w:tcPr>
            <w:tcW w:w="2785" w:type="dxa"/>
            <w:vAlign w:val="center"/>
          </w:tcPr>
          <w:p w14:paraId="70CA5801" w14:textId="5256EFEE" w:rsidR="00651CEF" w:rsidRPr="00651CEF" w:rsidRDefault="00651CEF" w:rsidP="00651CEF">
            <w:pPr>
              <w:pStyle w:val="NoSpacing"/>
              <w:rPr>
                <w:rFonts w:ascii="Arial" w:hAnsi="Arial" w:cs="Arial"/>
                <w:b/>
                <w:bCs/>
                <w:i/>
                <w:iCs/>
                <w:sz w:val="18"/>
                <w:szCs w:val="18"/>
              </w:rPr>
            </w:pPr>
            <w:r w:rsidRPr="00651CEF">
              <w:rPr>
                <w:rFonts w:ascii="Arial" w:hAnsi="Arial" w:cs="Arial"/>
                <w:b/>
                <w:bCs/>
                <w:i/>
                <w:iCs/>
                <w:sz w:val="18"/>
                <w:szCs w:val="18"/>
              </w:rPr>
              <w:t>Kingdom</w:t>
            </w:r>
          </w:p>
        </w:tc>
        <w:tc>
          <w:tcPr>
            <w:tcW w:w="2609" w:type="dxa"/>
            <w:vAlign w:val="center"/>
          </w:tcPr>
          <w:p w14:paraId="1D9F00AC" w14:textId="72DCE5D5" w:rsidR="00651CEF" w:rsidRPr="00651CEF" w:rsidRDefault="00651CEF" w:rsidP="00651CEF">
            <w:pPr>
              <w:pStyle w:val="NoSpacing"/>
              <w:rPr>
                <w:rFonts w:ascii="Arial" w:hAnsi="Arial" w:cs="Arial"/>
                <w:b/>
                <w:bCs/>
                <w:i/>
                <w:iCs/>
                <w:sz w:val="18"/>
                <w:szCs w:val="18"/>
              </w:rPr>
            </w:pPr>
            <w:r>
              <w:rPr>
                <w:rFonts w:ascii="Arial" w:hAnsi="Arial" w:cs="Arial"/>
                <w:b/>
                <w:bCs/>
                <w:i/>
                <w:iCs/>
                <w:sz w:val="18"/>
                <w:szCs w:val="18"/>
              </w:rPr>
              <w:t>Genus, species</w:t>
            </w:r>
          </w:p>
        </w:tc>
        <w:tc>
          <w:tcPr>
            <w:tcW w:w="5401" w:type="dxa"/>
            <w:vAlign w:val="center"/>
          </w:tcPr>
          <w:p w14:paraId="77E985F2" w14:textId="0922A9F4" w:rsidR="00651CEF" w:rsidRPr="00651CEF" w:rsidRDefault="00651CEF" w:rsidP="00651CEF">
            <w:pPr>
              <w:pStyle w:val="NoSpacing"/>
              <w:rPr>
                <w:rFonts w:ascii="Arial" w:hAnsi="Arial" w:cs="Arial"/>
                <w:b/>
                <w:bCs/>
                <w:i/>
                <w:iCs/>
                <w:sz w:val="18"/>
                <w:szCs w:val="18"/>
              </w:rPr>
            </w:pPr>
            <w:r>
              <w:rPr>
                <w:rFonts w:ascii="Arial" w:hAnsi="Arial" w:cs="Arial"/>
                <w:b/>
                <w:bCs/>
                <w:i/>
                <w:iCs/>
                <w:sz w:val="18"/>
                <w:szCs w:val="18"/>
              </w:rPr>
              <w:t>Genome size (Mb) – eukaryotes only</w:t>
            </w:r>
          </w:p>
        </w:tc>
      </w:tr>
      <w:tr w:rsidR="00651CEF" w14:paraId="1852B22C" w14:textId="77777777" w:rsidTr="00651CEF">
        <w:trPr>
          <w:trHeight w:val="432"/>
        </w:trPr>
        <w:tc>
          <w:tcPr>
            <w:tcW w:w="2785" w:type="dxa"/>
            <w:vAlign w:val="center"/>
          </w:tcPr>
          <w:p w14:paraId="327EAD97" w14:textId="77777777" w:rsidR="00651CEF" w:rsidRDefault="00651CEF" w:rsidP="00651CEF">
            <w:pPr>
              <w:pStyle w:val="NoSpacing"/>
              <w:rPr>
                <w:rFonts w:ascii="Arial" w:hAnsi="Arial" w:cs="Arial"/>
                <w:sz w:val="21"/>
                <w:szCs w:val="21"/>
              </w:rPr>
            </w:pPr>
          </w:p>
        </w:tc>
        <w:tc>
          <w:tcPr>
            <w:tcW w:w="2609" w:type="dxa"/>
            <w:vAlign w:val="center"/>
          </w:tcPr>
          <w:p w14:paraId="40D6495B" w14:textId="77777777" w:rsidR="00651CEF" w:rsidRDefault="00651CEF" w:rsidP="00651CEF">
            <w:pPr>
              <w:pStyle w:val="NoSpacing"/>
              <w:rPr>
                <w:rFonts w:ascii="Arial" w:hAnsi="Arial" w:cs="Arial"/>
                <w:sz w:val="21"/>
                <w:szCs w:val="21"/>
              </w:rPr>
            </w:pPr>
          </w:p>
        </w:tc>
        <w:tc>
          <w:tcPr>
            <w:tcW w:w="5401" w:type="dxa"/>
            <w:vAlign w:val="center"/>
          </w:tcPr>
          <w:p w14:paraId="77C8F72E" w14:textId="77777777" w:rsidR="00651CEF" w:rsidRDefault="00651CEF" w:rsidP="00651CEF">
            <w:pPr>
              <w:pStyle w:val="NoSpacing"/>
              <w:rPr>
                <w:rFonts w:ascii="Arial" w:hAnsi="Arial" w:cs="Arial"/>
                <w:sz w:val="21"/>
                <w:szCs w:val="21"/>
              </w:rPr>
            </w:pPr>
          </w:p>
        </w:tc>
      </w:tr>
      <w:tr w:rsidR="00651CEF" w14:paraId="5F48D18B" w14:textId="77777777" w:rsidTr="00651CEF">
        <w:trPr>
          <w:trHeight w:val="432"/>
        </w:trPr>
        <w:tc>
          <w:tcPr>
            <w:tcW w:w="2785" w:type="dxa"/>
            <w:vAlign w:val="center"/>
          </w:tcPr>
          <w:p w14:paraId="378A080B" w14:textId="77777777" w:rsidR="00651CEF" w:rsidRDefault="00651CEF" w:rsidP="00651CEF">
            <w:pPr>
              <w:pStyle w:val="NoSpacing"/>
              <w:rPr>
                <w:rFonts w:ascii="Arial" w:hAnsi="Arial" w:cs="Arial"/>
                <w:sz w:val="21"/>
                <w:szCs w:val="21"/>
              </w:rPr>
            </w:pPr>
          </w:p>
        </w:tc>
        <w:tc>
          <w:tcPr>
            <w:tcW w:w="2609" w:type="dxa"/>
            <w:vAlign w:val="center"/>
          </w:tcPr>
          <w:p w14:paraId="45636177" w14:textId="77777777" w:rsidR="00651CEF" w:rsidRDefault="00651CEF" w:rsidP="00651CEF">
            <w:pPr>
              <w:pStyle w:val="NoSpacing"/>
              <w:rPr>
                <w:rFonts w:ascii="Arial" w:hAnsi="Arial" w:cs="Arial"/>
                <w:sz w:val="21"/>
                <w:szCs w:val="21"/>
              </w:rPr>
            </w:pPr>
          </w:p>
        </w:tc>
        <w:tc>
          <w:tcPr>
            <w:tcW w:w="5401" w:type="dxa"/>
            <w:vAlign w:val="center"/>
          </w:tcPr>
          <w:p w14:paraId="109EF969" w14:textId="77777777" w:rsidR="00651CEF" w:rsidRDefault="00651CEF" w:rsidP="00651CEF">
            <w:pPr>
              <w:pStyle w:val="NoSpacing"/>
              <w:rPr>
                <w:rFonts w:ascii="Arial" w:hAnsi="Arial" w:cs="Arial"/>
                <w:sz w:val="21"/>
                <w:szCs w:val="21"/>
              </w:rPr>
            </w:pPr>
          </w:p>
        </w:tc>
      </w:tr>
      <w:tr w:rsidR="00651CEF" w14:paraId="62820391" w14:textId="77777777" w:rsidTr="00651CEF">
        <w:trPr>
          <w:trHeight w:val="432"/>
        </w:trPr>
        <w:tc>
          <w:tcPr>
            <w:tcW w:w="2785" w:type="dxa"/>
            <w:vAlign w:val="center"/>
          </w:tcPr>
          <w:p w14:paraId="64C6AA99" w14:textId="77777777" w:rsidR="00651CEF" w:rsidRDefault="00651CEF" w:rsidP="00651CEF">
            <w:pPr>
              <w:pStyle w:val="NoSpacing"/>
              <w:rPr>
                <w:rFonts w:ascii="Arial" w:hAnsi="Arial" w:cs="Arial"/>
                <w:sz w:val="21"/>
                <w:szCs w:val="21"/>
              </w:rPr>
            </w:pPr>
          </w:p>
        </w:tc>
        <w:tc>
          <w:tcPr>
            <w:tcW w:w="2609" w:type="dxa"/>
            <w:vAlign w:val="center"/>
          </w:tcPr>
          <w:p w14:paraId="348B97E2" w14:textId="77777777" w:rsidR="00651CEF" w:rsidRDefault="00651CEF" w:rsidP="00651CEF">
            <w:pPr>
              <w:pStyle w:val="NoSpacing"/>
              <w:rPr>
                <w:rFonts w:ascii="Arial" w:hAnsi="Arial" w:cs="Arial"/>
                <w:sz w:val="21"/>
                <w:szCs w:val="21"/>
              </w:rPr>
            </w:pPr>
          </w:p>
        </w:tc>
        <w:tc>
          <w:tcPr>
            <w:tcW w:w="5401" w:type="dxa"/>
            <w:vAlign w:val="center"/>
          </w:tcPr>
          <w:p w14:paraId="6A4E8CF2" w14:textId="77777777" w:rsidR="00651CEF" w:rsidRDefault="00651CEF" w:rsidP="00651CEF">
            <w:pPr>
              <w:pStyle w:val="NoSpacing"/>
              <w:rPr>
                <w:rFonts w:ascii="Arial" w:hAnsi="Arial" w:cs="Arial"/>
                <w:sz w:val="21"/>
                <w:szCs w:val="21"/>
              </w:rPr>
            </w:pPr>
          </w:p>
        </w:tc>
      </w:tr>
      <w:tr w:rsidR="00651CEF" w14:paraId="3D349609" w14:textId="77777777" w:rsidTr="00651CEF">
        <w:trPr>
          <w:trHeight w:val="432"/>
        </w:trPr>
        <w:tc>
          <w:tcPr>
            <w:tcW w:w="2785" w:type="dxa"/>
            <w:vAlign w:val="center"/>
          </w:tcPr>
          <w:p w14:paraId="6CDC119A" w14:textId="77777777" w:rsidR="00651CEF" w:rsidRDefault="00651CEF" w:rsidP="00651CEF">
            <w:pPr>
              <w:pStyle w:val="NoSpacing"/>
              <w:rPr>
                <w:rFonts w:ascii="Arial" w:hAnsi="Arial" w:cs="Arial"/>
                <w:sz w:val="21"/>
                <w:szCs w:val="21"/>
              </w:rPr>
            </w:pPr>
          </w:p>
        </w:tc>
        <w:tc>
          <w:tcPr>
            <w:tcW w:w="2609" w:type="dxa"/>
            <w:vAlign w:val="center"/>
          </w:tcPr>
          <w:p w14:paraId="519C256C" w14:textId="77777777" w:rsidR="00651CEF" w:rsidRDefault="00651CEF" w:rsidP="00651CEF">
            <w:pPr>
              <w:pStyle w:val="NoSpacing"/>
              <w:rPr>
                <w:rFonts w:ascii="Arial" w:hAnsi="Arial" w:cs="Arial"/>
                <w:sz w:val="21"/>
                <w:szCs w:val="21"/>
              </w:rPr>
            </w:pPr>
          </w:p>
        </w:tc>
        <w:tc>
          <w:tcPr>
            <w:tcW w:w="5401" w:type="dxa"/>
            <w:vAlign w:val="center"/>
          </w:tcPr>
          <w:p w14:paraId="6E549066" w14:textId="77777777" w:rsidR="00651CEF" w:rsidRDefault="00651CEF" w:rsidP="00651CEF">
            <w:pPr>
              <w:pStyle w:val="NoSpacing"/>
              <w:rPr>
                <w:rFonts w:ascii="Arial" w:hAnsi="Arial" w:cs="Arial"/>
                <w:sz w:val="21"/>
                <w:szCs w:val="21"/>
              </w:rPr>
            </w:pPr>
          </w:p>
        </w:tc>
      </w:tr>
    </w:tbl>
    <w:p w14:paraId="473F392F" w14:textId="7BCBFD70" w:rsidR="00D83765" w:rsidRDefault="00D83765" w:rsidP="00F82151">
      <w:pPr>
        <w:pStyle w:val="NoSpacing"/>
        <w:rPr>
          <w:rFonts w:ascii="Arial" w:hAnsi="Arial" w:cs="Arial"/>
          <w:sz w:val="21"/>
          <w:szCs w:val="21"/>
        </w:rPr>
      </w:pPr>
    </w:p>
    <w:p w14:paraId="5BC6B51C" w14:textId="77777777" w:rsidR="00651CEF" w:rsidRDefault="00651CEF" w:rsidP="00F82151">
      <w:pPr>
        <w:pStyle w:val="NoSpacing"/>
        <w:rPr>
          <w:rFonts w:ascii="Arial" w:hAnsi="Arial" w:cs="Arial"/>
          <w:sz w:val="21"/>
          <w:szCs w:val="21"/>
        </w:rPr>
      </w:pPr>
    </w:p>
    <w:tbl>
      <w:tblPr>
        <w:tblStyle w:val="TableGrid"/>
        <w:tblW w:w="10795" w:type="dxa"/>
        <w:jc w:val="center"/>
        <w:tblLook w:val="04A0" w:firstRow="1" w:lastRow="0" w:firstColumn="1" w:lastColumn="0" w:noHBand="0" w:noVBand="1"/>
      </w:tblPr>
      <w:tblGrid>
        <w:gridCol w:w="8455"/>
        <w:gridCol w:w="2340"/>
      </w:tblGrid>
      <w:tr w:rsidR="00651CEF" w14:paraId="0D124653" w14:textId="77777777" w:rsidTr="00651CEF">
        <w:trPr>
          <w:trHeight w:val="432"/>
          <w:jc w:val="center"/>
        </w:trPr>
        <w:tc>
          <w:tcPr>
            <w:tcW w:w="10795" w:type="dxa"/>
            <w:gridSpan w:val="2"/>
            <w:vAlign w:val="center"/>
          </w:tcPr>
          <w:p w14:paraId="428A1274" w14:textId="31EA1247" w:rsidR="00651CEF" w:rsidRDefault="00651CEF" w:rsidP="00651CEF">
            <w:pPr>
              <w:pStyle w:val="NoSpacing"/>
              <w:rPr>
                <w:rFonts w:ascii="Arial" w:hAnsi="Arial" w:cs="Arial"/>
                <w:sz w:val="21"/>
                <w:szCs w:val="21"/>
              </w:rPr>
            </w:pPr>
            <w:r>
              <w:rPr>
                <w:rFonts w:ascii="Arial" w:hAnsi="Arial" w:cs="Arial"/>
                <w:b/>
                <w:bCs/>
                <w:sz w:val="21"/>
                <w:szCs w:val="21"/>
              </w:rPr>
              <w:t>Environmental sample</w:t>
            </w:r>
            <w:r w:rsidRPr="00D83765">
              <w:rPr>
                <w:rFonts w:ascii="Arial" w:hAnsi="Arial" w:cs="Arial"/>
                <w:b/>
                <w:bCs/>
                <w:sz w:val="21"/>
                <w:szCs w:val="21"/>
              </w:rPr>
              <w:t xml:space="preserve"> detail</w:t>
            </w:r>
            <w:r>
              <w:rPr>
                <w:rFonts w:ascii="Arial" w:hAnsi="Arial" w:cs="Arial"/>
                <w:b/>
                <w:bCs/>
                <w:sz w:val="21"/>
                <w:szCs w:val="21"/>
              </w:rPr>
              <w:t xml:space="preserve"> (add rows if needed)</w:t>
            </w:r>
          </w:p>
        </w:tc>
      </w:tr>
      <w:tr w:rsidR="00651CEF" w14:paraId="1022810F" w14:textId="77777777" w:rsidTr="00F77A06">
        <w:trPr>
          <w:trHeight w:val="432"/>
          <w:jc w:val="center"/>
        </w:trPr>
        <w:tc>
          <w:tcPr>
            <w:tcW w:w="8455" w:type="dxa"/>
            <w:vAlign w:val="center"/>
          </w:tcPr>
          <w:p w14:paraId="11209F6B" w14:textId="1CD4E093" w:rsidR="00651CEF" w:rsidRPr="00651CEF" w:rsidRDefault="00651CEF" w:rsidP="00651CEF">
            <w:pPr>
              <w:pStyle w:val="NoSpacing"/>
              <w:rPr>
                <w:rFonts w:ascii="Arial" w:hAnsi="Arial" w:cs="Arial"/>
                <w:b/>
                <w:bCs/>
                <w:i/>
                <w:iCs/>
                <w:sz w:val="18"/>
                <w:szCs w:val="18"/>
              </w:rPr>
            </w:pPr>
            <w:r w:rsidRPr="00651CEF">
              <w:rPr>
                <w:rFonts w:ascii="Arial" w:hAnsi="Arial" w:cs="Arial"/>
                <w:b/>
                <w:bCs/>
                <w:i/>
                <w:iCs/>
                <w:sz w:val="18"/>
                <w:szCs w:val="18"/>
              </w:rPr>
              <w:t>General description of metagenome sample and source</w:t>
            </w:r>
          </w:p>
        </w:tc>
        <w:tc>
          <w:tcPr>
            <w:tcW w:w="2340" w:type="dxa"/>
            <w:vAlign w:val="center"/>
          </w:tcPr>
          <w:p w14:paraId="2B90875E" w14:textId="38C777BF" w:rsidR="00651CEF" w:rsidRPr="00651CEF" w:rsidRDefault="00651CEF" w:rsidP="00651CEF">
            <w:pPr>
              <w:pStyle w:val="NoSpacing"/>
              <w:rPr>
                <w:rFonts w:ascii="Arial" w:hAnsi="Arial" w:cs="Arial"/>
                <w:b/>
                <w:bCs/>
                <w:i/>
                <w:iCs/>
                <w:sz w:val="18"/>
                <w:szCs w:val="18"/>
              </w:rPr>
            </w:pPr>
            <w:r w:rsidRPr="00651CEF">
              <w:rPr>
                <w:rFonts w:ascii="Arial" w:hAnsi="Arial" w:cs="Arial"/>
                <w:b/>
                <w:bCs/>
                <w:i/>
                <w:iCs/>
                <w:sz w:val="18"/>
                <w:szCs w:val="18"/>
              </w:rPr>
              <w:t>Sequencing coverage requested (Gb)</w:t>
            </w:r>
          </w:p>
        </w:tc>
      </w:tr>
      <w:tr w:rsidR="00651CEF" w14:paraId="5B511876" w14:textId="77777777" w:rsidTr="00F77A06">
        <w:trPr>
          <w:trHeight w:val="432"/>
          <w:jc w:val="center"/>
        </w:trPr>
        <w:tc>
          <w:tcPr>
            <w:tcW w:w="8455" w:type="dxa"/>
            <w:vAlign w:val="center"/>
          </w:tcPr>
          <w:p w14:paraId="16BDC60A" w14:textId="77777777" w:rsidR="00651CEF" w:rsidRDefault="00651CEF" w:rsidP="00651CEF">
            <w:pPr>
              <w:pStyle w:val="NoSpacing"/>
              <w:rPr>
                <w:rFonts w:ascii="Arial" w:hAnsi="Arial" w:cs="Arial"/>
                <w:sz w:val="21"/>
                <w:szCs w:val="21"/>
              </w:rPr>
            </w:pPr>
          </w:p>
        </w:tc>
        <w:tc>
          <w:tcPr>
            <w:tcW w:w="2340" w:type="dxa"/>
            <w:vAlign w:val="center"/>
          </w:tcPr>
          <w:p w14:paraId="096319D8" w14:textId="77777777" w:rsidR="00651CEF" w:rsidRDefault="00651CEF" w:rsidP="00651CEF">
            <w:pPr>
              <w:pStyle w:val="NoSpacing"/>
              <w:rPr>
                <w:rFonts w:ascii="Arial" w:hAnsi="Arial" w:cs="Arial"/>
                <w:sz w:val="21"/>
                <w:szCs w:val="21"/>
              </w:rPr>
            </w:pPr>
          </w:p>
        </w:tc>
      </w:tr>
      <w:tr w:rsidR="00651CEF" w14:paraId="02173514" w14:textId="77777777" w:rsidTr="00F77A06">
        <w:trPr>
          <w:trHeight w:val="432"/>
          <w:jc w:val="center"/>
        </w:trPr>
        <w:tc>
          <w:tcPr>
            <w:tcW w:w="8455" w:type="dxa"/>
            <w:vAlign w:val="center"/>
          </w:tcPr>
          <w:p w14:paraId="51245D7A" w14:textId="77777777" w:rsidR="00651CEF" w:rsidRDefault="00651CEF" w:rsidP="00651CEF">
            <w:pPr>
              <w:pStyle w:val="NoSpacing"/>
              <w:rPr>
                <w:rFonts w:ascii="Arial" w:hAnsi="Arial" w:cs="Arial"/>
                <w:sz w:val="21"/>
                <w:szCs w:val="21"/>
              </w:rPr>
            </w:pPr>
          </w:p>
        </w:tc>
        <w:tc>
          <w:tcPr>
            <w:tcW w:w="2340" w:type="dxa"/>
            <w:vAlign w:val="center"/>
          </w:tcPr>
          <w:p w14:paraId="7B22FFC3" w14:textId="77777777" w:rsidR="00651CEF" w:rsidRDefault="00651CEF" w:rsidP="00651CEF">
            <w:pPr>
              <w:pStyle w:val="NoSpacing"/>
              <w:rPr>
                <w:rFonts w:ascii="Arial" w:hAnsi="Arial" w:cs="Arial"/>
                <w:sz w:val="21"/>
                <w:szCs w:val="21"/>
              </w:rPr>
            </w:pPr>
          </w:p>
        </w:tc>
      </w:tr>
      <w:tr w:rsidR="00F77A06" w14:paraId="22B9C357" w14:textId="77777777" w:rsidTr="00F77A06">
        <w:trPr>
          <w:trHeight w:val="432"/>
          <w:jc w:val="center"/>
        </w:trPr>
        <w:tc>
          <w:tcPr>
            <w:tcW w:w="8455" w:type="dxa"/>
            <w:vAlign w:val="center"/>
          </w:tcPr>
          <w:p w14:paraId="61A9B592" w14:textId="77777777" w:rsidR="00F77A06" w:rsidRDefault="00F77A06" w:rsidP="00651CEF">
            <w:pPr>
              <w:pStyle w:val="NoSpacing"/>
              <w:rPr>
                <w:rFonts w:ascii="Arial" w:hAnsi="Arial" w:cs="Arial"/>
                <w:sz w:val="21"/>
                <w:szCs w:val="21"/>
              </w:rPr>
            </w:pPr>
          </w:p>
        </w:tc>
        <w:tc>
          <w:tcPr>
            <w:tcW w:w="2340" w:type="dxa"/>
            <w:vAlign w:val="center"/>
          </w:tcPr>
          <w:p w14:paraId="46A77ED6" w14:textId="77777777" w:rsidR="00F77A06" w:rsidRDefault="00F77A06" w:rsidP="00651CEF">
            <w:pPr>
              <w:pStyle w:val="NoSpacing"/>
              <w:rPr>
                <w:rFonts w:ascii="Arial" w:hAnsi="Arial" w:cs="Arial"/>
                <w:sz w:val="21"/>
                <w:szCs w:val="21"/>
              </w:rPr>
            </w:pPr>
          </w:p>
        </w:tc>
      </w:tr>
      <w:tr w:rsidR="00F77A06" w14:paraId="70A0B8C5" w14:textId="77777777" w:rsidTr="00F77A06">
        <w:trPr>
          <w:trHeight w:val="432"/>
          <w:jc w:val="center"/>
        </w:trPr>
        <w:tc>
          <w:tcPr>
            <w:tcW w:w="8455" w:type="dxa"/>
            <w:vAlign w:val="center"/>
          </w:tcPr>
          <w:p w14:paraId="7DFF5B90" w14:textId="77777777" w:rsidR="00F77A06" w:rsidRDefault="00F77A06" w:rsidP="00651CEF">
            <w:pPr>
              <w:pStyle w:val="NoSpacing"/>
              <w:rPr>
                <w:rFonts w:ascii="Arial" w:hAnsi="Arial" w:cs="Arial"/>
                <w:sz w:val="21"/>
                <w:szCs w:val="21"/>
              </w:rPr>
            </w:pPr>
          </w:p>
        </w:tc>
        <w:tc>
          <w:tcPr>
            <w:tcW w:w="2340" w:type="dxa"/>
            <w:vAlign w:val="center"/>
          </w:tcPr>
          <w:p w14:paraId="48689ECB" w14:textId="77777777" w:rsidR="00F77A06" w:rsidRDefault="00F77A06" w:rsidP="00651CEF">
            <w:pPr>
              <w:pStyle w:val="NoSpacing"/>
              <w:rPr>
                <w:rFonts w:ascii="Arial" w:hAnsi="Arial" w:cs="Arial"/>
                <w:sz w:val="21"/>
                <w:szCs w:val="21"/>
              </w:rPr>
            </w:pPr>
          </w:p>
        </w:tc>
      </w:tr>
    </w:tbl>
    <w:p w14:paraId="0B1FAA7E" w14:textId="04543486" w:rsidR="00D83765" w:rsidRDefault="00D83765" w:rsidP="00F82151">
      <w:pPr>
        <w:pStyle w:val="NoSpacing"/>
        <w:rPr>
          <w:rFonts w:ascii="Arial" w:hAnsi="Arial" w:cs="Arial"/>
          <w:sz w:val="21"/>
          <w:szCs w:val="21"/>
        </w:rPr>
      </w:pPr>
    </w:p>
    <w:p w14:paraId="2D6FB958" w14:textId="77777777" w:rsidR="00F77A06" w:rsidRDefault="00F77A06" w:rsidP="00F82151">
      <w:pPr>
        <w:pStyle w:val="NoSpacing"/>
        <w:rPr>
          <w:rFonts w:ascii="Arial" w:hAnsi="Arial" w:cs="Arial"/>
          <w:sz w:val="21"/>
          <w:szCs w:val="21"/>
        </w:rPr>
      </w:pPr>
    </w:p>
    <w:p w14:paraId="225B4FD5" w14:textId="77777777" w:rsidR="005663DF" w:rsidRDefault="005663DF" w:rsidP="00F82151">
      <w:pPr>
        <w:pStyle w:val="NoSpacing"/>
        <w:rPr>
          <w:rFonts w:ascii="Arial" w:hAnsi="Arial" w:cs="Arial"/>
          <w:sz w:val="21"/>
          <w:szCs w:val="21"/>
        </w:rPr>
      </w:pPr>
    </w:p>
    <w:tbl>
      <w:tblPr>
        <w:tblStyle w:val="TableGrid"/>
        <w:tblW w:w="10795" w:type="dxa"/>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5485"/>
        <w:gridCol w:w="2070"/>
        <w:gridCol w:w="3240"/>
      </w:tblGrid>
      <w:tr w:rsidR="005663DF" w:rsidRPr="009C7A83" w14:paraId="26339124" w14:textId="14414449" w:rsidTr="005663DF">
        <w:tc>
          <w:tcPr>
            <w:tcW w:w="7555" w:type="dxa"/>
            <w:gridSpan w:val="2"/>
            <w:shd w:val="clear" w:color="auto" w:fill="006428"/>
          </w:tcPr>
          <w:p w14:paraId="17CCC879" w14:textId="77777777" w:rsidR="005663DF" w:rsidRPr="009C7A83" w:rsidRDefault="005663DF" w:rsidP="00C656C5">
            <w:pPr>
              <w:pStyle w:val="NoSpacing"/>
              <w:spacing w:before="20" w:after="20"/>
              <w:rPr>
                <w:rFonts w:ascii="Arial" w:hAnsi="Arial" w:cs="Arial"/>
                <w:b/>
                <w:bCs/>
                <w:color w:val="FFFFFF" w:themeColor="background1"/>
                <w:sz w:val="21"/>
                <w:szCs w:val="21"/>
              </w:rPr>
            </w:pPr>
            <w:r>
              <w:rPr>
                <w:rFonts w:ascii="Arial" w:hAnsi="Arial" w:cs="Arial"/>
                <w:b/>
                <w:bCs/>
                <w:color w:val="FFFFFF" w:themeColor="background1"/>
                <w:sz w:val="21"/>
                <w:szCs w:val="21"/>
              </w:rPr>
              <w:t>METABOLOMICS</w:t>
            </w:r>
          </w:p>
        </w:tc>
        <w:tc>
          <w:tcPr>
            <w:tcW w:w="3240" w:type="dxa"/>
            <w:shd w:val="clear" w:color="auto" w:fill="006428"/>
          </w:tcPr>
          <w:p w14:paraId="4A66F098" w14:textId="77777777" w:rsidR="005663DF" w:rsidRDefault="005663DF" w:rsidP="00C656C5">
            <w:pPr>
              <w:pStyle w:val="NoSpacing"/>
              <w:spacing w:before="20" w:after="20"/>
              <w:rPr>
                <w:rFonts w:ascii="Arial" w:hAnsi="Arial" w:cs="Arial"/>
                <w:b/>
                <w:bCs/>
                <w:color w:val="FFFFFF" w:themeColor="background1"/>
                <w:sz w:val="21"/>
                <w:szCs w:val="21"/>
              </w:rPr>
            </w:pPr>
          </w:p>
        </w:tc>
      </w:tr>
      <w:tr w:rsidR="005663DF" w:rsidRPr="00C07C85" w14:paraId="4910CC18" w14:textId="470627F7" w:rsidTr="005663DF">
        <w:tc>
          <w:tcPr>
            <w:tcW w:w="5485" w:type="dxa"/>
            <w:shd w:val="clear" w:color="auto" w:fill="F2F2F2" w:themeFill="background1" w:themeFillShade="F2"/>
          </w:tcPr>
          <w:p w14:paraId="2353DAFC" w14:textId="1D220154" w:rsidR="005663DF" w:rsidRPr="00C07C85" w:rsidRDefault="005663DF" w:rsidP="00C656C5">
            <w:pPr>
              <w:pStyle w:val="NoSpacing"/>
              <w:rPr>
                <w:rFonts w:ascii="Arial" w:hAnsi="Arial" w:cs="Arial"/>
                <w:b/>
                <w:bCs/>
                <w:i/>
                <w:iCs/>
                <w:sz w:val="18"/>
                <w:szCs w:val="18"/>
              </w:rPr>
            </w:pPr>
            <w:r w:rsidRPr="00C07C85">
              <w:rPr>
                <w:rFonts w:ascii="Arial" w:hAnsi="Arial" w:cs="Arial"/>
                <w:b/>
                <w:bCs/>
                <w:i/>
                <w:iCs/>
                <w:sz w:val="18"/>
                <w:szCs w:val="18"/>
              </w:rPr>
              <w:t>Capabilit</w:t>
            </w:r>
            <w:r>
              <w:rPr>
                <w:rFonts w:ascii="Arial" w:hAnsi="Arial" w:cs="Arial"/>
                <w:b/>
                <w:bCs/>
                <w:i/>
                <w:iCs/>
                <w:sz w:val="18"/>
                <w:szCs w:val="18"/>
              </w:rPr>
              <w:t>y</w:t>
            </w:r>
          </w:p>
        </w:tc>
        <w:tc>
          <w:tcPr>
            <w:tcW w:w="2070" w:type="dxa"/>
            <w:shd w:val="clear" w:color="auto" w:fill="F2F2F2" w:themeFill="background1" w:themeFillShade="F2"/>
          </w:tcPr>
          <w:p w14:paraId="6304C545" w14:textId="1DD7C6B4" w:rsidR="005663DF" w:rsidRPr="00C07C85" w:rsidRDefault="005663DF" w:rsidP="00C656C5">
            <w:pPr>
              <w:pStyle w:val="NoSpacing"/>
              <w:rPr>
                <w:rFonts w:ascii="Arial" w:hAnsi="Arial" w:cs="Arial"/>
                <w:b/>
                <w:bCs/>
                <w:i/>
                <w:iCs/>
                <w:sz w:val="18"/>
                <w:szCs w:val="18"/>
              </w:rPr>
            </w:pPr>
            <w:r w:rsidRPr="00C07C85">
              <w:rPr>
                <w:rFonts w:ascii="Arial" w:hAnsi="Arial" w:cs="Arial"/>
                <w:b/>
                <w:bCs/>
                <w:i/>
                <w:iCs/>
                <w:sz w:val="18"/>
                <w:szCs w:val="18"/>
              </w:rPr>
              <w:t xml:space="preserve"> # of Samples</w:t>
            </w:r>
          </w:p>
        </w:tc>
        <w:tc>
          <w:tcPr>
            <w:tcW w:w="3240" w:type="dxa"/>
            <w:shd w:val="clear" w:color="auto" w:fill="F2F2F2" w:themeFill="background1" w:themeFillShade="F2"/>
          </w:tcPr>
          <w:p w14:paraId="3AFFFD16" w14:textId="50F37656" w:rsidR="005663DF" w:rsidRPr="00C07C85" w:rsidRDefault="005663DF" w:rsidP="00C656C5">
            <w:pPr>
              <w:pStyle w:val="NoSpacing"/>
              <w:rPr>
                <w:rFonts w:ascii="Arial" w:hAnsi="Arial" w:cs="Arial"/>
                <w:b/>
                <w:bCs/>
                <w:i/>
                <w:iCs/>
                <w:sz w:val="18"/>
                <w:szCs w:val="18"/>
              </w:rPr>
            </w:pPr>
            <w:r w:rsidRPr="00C656C5">
              <w:rPr>
                <w:rFonts w:ascii="Arial" w:hAnsi="Arial" w:cs="Arial"/>
                <w:b/>
                <w:i/>
                <w:iCs/>
                <w:sz w:val="18"/>
                <w:szCs w:val="18"/>
              </w:rPr>
              <w:t>Estimated date of sample shipment to JGI</w:t>
            </w:r>
          </w:p>
        </w:tc>
      </w:tr>
      <w:tr w:rsidR="005663DF" w14:paraId="4DC0E0B5" w14:textId="49D8E448" w:rsidTr="00651CEF">
        <w:tc>
          <w:tcPr>
            <w:tcW w:w="5485" w:type="dxa"/>
            <w:vAlign w:val="center"/>
          </w:tcPr>
          <w:p w14:paraId="2472A15E" w14:textId="765F40A7" w:rsidR="005663DF" w:rsidRDefault="005663DF" w:rsidP="00C656C5">
            <w:pPr>
              <w:pStyle w:val="NoSpacing"/>
              <w:rPr>
                <w:rFonts w:ascii="Arial" w:hAnsi="Arial" w:cs="Arial"/>
                <w:sz w:val="21"/>
                <w:szCs w:val="21"/>
              </w:rPr>
            </w:pPr>
            <w:r>
              <w:rPr>
                <w:rFonts w:ascii="Arial" w:hAnsi="Arial" w:cs="Arial"/>
                <w:sz w:val="21"/>
                <w:szCs w:val="21"/>
              </w:rPr>
              <w:t>Non-polar metabolite analysis - LC/MS (limit 200 samples)</w:t>
            </w:r>
          </w:p>
        </w:tc>
        <w:tc>
          <w:tcPr>
            <w:tcW w:w="2070" w:type="dxa"/>
            <w:vAlign w:val="center"/>
          </w:tcPr>
          <w:p w14:paraId="5CA55529" w14:textId="77777777" w:rsidR="005663DF" w:rsidRDefault="005663DF" w:rsidP="00C656C5">
            <w:pPr>
              <w:pStyle w:val="NoSpacing"/>
              <w:rPr>
                <w:rFonts w:ascii="Arial" w:hAnsi="Arial" w:cs="Arial"/>
                <w:sz w:val="21"/>
                <w:szCs w:val="21"/>
              </w:rPr>
            </w:pPr>
          </w:p>
        </w:tc>
        <w:tc>
          <w:tcPr>
            <w:tcW w:w="3240" w:type="dxa"/>
            <w:vAlign w:val="center"/>
          </w:tcPr>
          <w:p w14:paraId="6A0C8A83" w14:textId="77777777" w:rsidR="005663DF" w:rsidRDefault="005663DF" w:rsidP="00C656C5">
            <w:pPr>
              <w:pStyle w:val="NoSpacing"/>
              <w:rPr>
                <w:rFonts w:ascii="Arial" w:hAnsi="Arial" w:cs="Arial"/>
                <w:sz w:val="21"/>
                <w:szCs w:val="21"/>
              </w:rPr>
            </w:pPr>
          </w:p>
        </w:tc>
      </w:tr>
      <w:tr w:rsidR="005663DF" w14:paraId="6C908D0E" w14:textId="2C3E4773" w:rsidTr="00651CEF">
        <w:trPr>
          <w:trHeight w:val="432"/>
        </w:trPr>
        <w:tc>
          <w:tcPr>
            <w:tcW w:w="5485" w:type="dxa"/>
            <w:vAlign w:val="center"/>
          </w:tcPr>
          <w:p w14:paraId="7B795F49" w14:textId="2F133300" w:rsidR="005663DF" w:rsidRDefault="005663DF" w:rsidP="00C656C5">
            <w:pPr>
              <w:pStyle w:val="NoSpacing"/>
              <w:rPr>
                <w:rFonts w:ascii="Arial" w:hAnsi="Arial" w:cs="Arial"/>
                <w:sz w:val="21"/>
                <w:szCs w:val="21"/>
              </w:rPr>
            </w:pPr>
            <w:r>
              <w:rPr>
                <w:rFonts w:ascii="Arial" w:hAnsi="Arial" w:cs="Arial"/>
                <w:sz w:val="21"/>
                <w:szCs w:val="21"/>
              </w:rPr>
              <w:t>Polar metabolite analysis - LC/MS (limit 500 samples)</w:t>
            </w:r>
          </w:p>
        </w:tc>
        <w:tc>
          <w:tcPr>
            <w:tcW w:w="2070" w:type="dxa"/>
            <w:vAlign w:val="center"/>
          </w:tcPr>
          <w:p w14:paraId="7A49640F" w14:textId="77777777" w:rsidR="005663DF" w:rsidRDefault="005663DF" w:rsidP="00C656C5">
            <w:pPr>
              <w:pStyle w:val="NoSpacing"/>
              <w:rPr>
                <w:rFonts w:ascii="Arial" w:hAnsi="Arial" w:cs="Arial"/>
                <w:sz w:val="21"/>
                <w:szCs w:val="21"/>
              </w:rPr>
            </w:pPr>
          </w:p>
        </w:tc>
        <w:tc>
          <w:tcPr>
            <w:tcW w:w="3240" w:type="dxa"/>
            <w:vAlign w:val="center"/>
          </w:tcPr>
          <w:p w14:paraId="49109B25" w14:textId="77777777" w:rsidR="005663DF" w:rsidRDefault="005663DF" w:rsidP="00C656C5">
            <w:pPr>
              <w:pStyle w:val="NoSpacing"/>
              <w:rPr>
                <w:rFonts w:ascii="Arial" w:hAnsi="Arial" w:cs="Arial"/>
                <w:sz w:val="21"/>
                <w:szCs w:val="21"/>
              </w:rPr>
            </w:pPr>
          </w:p>
        </w:tc>
      </w:tr>
    </w:tbl>
    <w:p w14:paraId="00804ACD" w14:textId="77777777" w:rsidR="00EA15F2" w:rsidRPr="000E519D" w:rsidRDefault="00EA15F2" w:rsidP="00EA15F2">
      <w:pPr>
        <w:pStyle w:val="NoSpacing"/>
        <w:spacing w:before="40"/>
        <w:rPr>
          <w:rFonts w:ascii="Arial" w:hAnsi="Arial" w:cs="Arial"/>
          <w:i/>
          <w:iCs/>
          <w:sz w:val="18"/>
          <w:szCs w:val="18"/>
        </w:rPr>
      </w:pPr>
      <w:r w:rsidRPr="000E519D">
        <w:rPr>
          <w:rFonts w:ascii="Arial" w:hAnsi="Arial" w:cs="Arial"/>
          <w:i/>
          <w:iCs/>
          <w:sz w:val="18"/>
          <w:szCs w:val="18"/>
        </w:rPr>
        <w:t xml:space="preserve">More information available </w:t>
      </w:r>
      <w:r>
        <w:rPr>
          <w:rFonts w:ascii="Arial" w:hAnsi="Arial" w:cs="Arial"/>
          <w:i/>
          <w:iCs/>
          <w:sz w:val="18"/>
          <w:szCs w:val="18"/>
        </w:rPr>
        <w:t xml:space="preserve">at </w:t>
      </w:r>
      <w:hyperlink r:id="rId14" w:history="1">
        <w:r w:rsidRPr="000E519D">
          <w:rPr>
            <w:rStyle w:val="Hyperlink"/>
            <w:rFonts w:ascii="Arial" w:hAnsi="Arial" w:cs="Arial"/>
            <w:i/>
            <w:iCs/>
            <w:sz w:val="18"/>
            <w:szCs w:val="18"/>
          </w:rPr>
          <w:t>https://jgi.doe.gov/our-science/science-programs/metabolomics-technology/metabolite-analyses/</w:t>
        </w:r>
      </w:hyperlink>
      <w:r w:rsidRPr="000E519D">
        <w:rPr>
          <w:rFonts w:ascii="Arial" w:hAnsi="Arial" w:cs="Arial"/>
          <w:i/>
          <w:iCs/>
          <w:sz w:val="18"/>
          <w:szCs w:val="18"/>
        </w:rPr>
        <w:t xml:space="preserve"> </w:t>
      </w:r>
    </w:p>
    <w:p w14:paraId="015AF71E" w14:textId="32263571" w:rsidR="00EA15F2" w:rsidRDefault="00EA15F2" w:rsidP="00F82151">
      <w:pPr>
        <w:pStyle w:val="NoSpacing"/>
        <w:rPr>
          <w:rFonts w:ascii="Arial" w:hAnsi="Arial" w:cs="Arial"/>
          <w:sz w:val="21"/>
          <w:szCs w:val="21"/>
        </w:rPr>
      </w:pPr>
    </w:p>
    <w:p w14:paraId="7EDD0D09" w14:textId="77777777" w:rsidR="00F77A06" w:rsidRDefault="00F77A06" w:rsidP="00F82151">
      <w:pPr>
        <w:pStyle w:val="NoSpacing"/>
        <w:rPr>
          <w:rFonts w:ascii="Arial" w:hAnsi="Arial" w:cs="Arial"/>
          <w:sz w:val="21"/>
          <w:szCs w:val="21"/>
        </w:rPr>
      </w:pPr>
    </w:p>
    <w:p w14:paraId="7E345D10" w14:textId="77777777" w:rsidR="00EA15F2" w:rsidRDefault="00EA15F2" w:rsidP="00F82151">
      <w:pPr>
        <w:pStyle w:val="NoSpacing"/>
        <w:rPr>
          <w:rFonts w:ascii="Arial" w:hAnsi="Arial" w:cs="Arial"/>
          <w:sz w:val="21"/>
          <w:szCs w:val="21"/>
        </w:rPr>
      </w:pPr>
    </w:p>
    <w:tbl>
      <w:tblPr>
        <w:tblStyle w:val="TableGrid"/>
        <w:tblW w:w="0" w:type="auto"/>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55"/>
        <w:gridCol w:w="3420"/>
        <w:gridCol w:w="3415"/>
      </w:tblGrid>
      <w:tr w:rsidR="002E7237" w:rsidRPr="009C7A83" w14:paraId="47C81521" w14:textId="05D23F26" w:rsidTr="002E7237">
        <w:tc>
          <w:tcPr>
            <w:tcW w:w="7375" w:type="dxa"/>
            <w:gridSpan w:val="2"/>
            <w:shd w:val="clear" w:color="auto" w:fill="006428"/>
          </w:tcPr>
          <w:p w14:paraId="63FEF9F5" w14:textId="77777777" w:rsidR="002E7237" w:rsidRPr="009C7A83" w:rsidRDefault="002E7237" w:rsidP="00C656C5">
            <w:pPr>
              <w:pStyle w:val="NoSpacing"/>
              <w:spacing w:before="20" w:after="20"/>
              <w:rPr>
                <w:rFonts w:ascii="Arial" w:hAnsi="Arial" w:cs="Arial"/>
                <w:b/>
                <w:bCs/>
                <w:color w:val="FFFFFF" w:themeColor="background1"/>
                <w:sz w:val="21"/>
                <w:szCs w:val="21"/>
              </w:rPr>
            </w:pPr>
            <w:r>
              <w:rPr>
                <w:rFonts w:ascii="Arial" w:hAnsi="Arial" w:cs="Arial"/>
                <w:b/>
                <w:bCs/>
                <w:color w:val="FFFFFF" w:themeColor="background1"/>
                <w:sz w:val="21"/>
                <w:szCs w:val="21"/>
              </w:rPr>
              <w:t>DNA SYNTHESIS</w:t>
            </w:r>
          </w:p>
        </w:tc>
        <w:tc>
          <w:tcPr>
            <w:tcW w:w="3415" w:type="dxa"/>
            <w:shd w:val="clear" w:color="auto" w:fill="006428"/>
          </w:tcPr>
          <w:p w14:paraId="6DCD53D1" w14:textId="77777777" w:rsidR="002E7237" w:rsidRDefault="002E7237" w:rsidP="00C656C5">
            <w:pPr>
              <w:pStyle w:val="NoSpacing"/>
              <w:spacing w:before="20" w:after="20"/>
              <w:rPr>
                <w:rFonts w:ascii="Arial" w:hAnsi="Arial" w:cs="Arial"/>
                <w:b/>
                <w:bCs/>
                <w:color w:val="FFFFFF" w:themeColor="background1"/>
                <w:sz w:val="21"/>
                <w:szCs w:val="21"/>
              </w:rPr>
            </w:pPr>
          </w:p>
        </w:tc>
      </w:tr>
      <w:tr w:rsidR="002E7237" w:rsidRPr="00C07C85" w14:paraId="137E0230" w14:textId="79156FE9" w:rsidTr="00651CEF">
        <w:trPr>
          <w:trHeight w:val="432"/>
        </w:trPr>
        <w:tc>
          <w:tcPr>
            <w:tcW w:w="3955" w:type="dxa"/>
            <w:shd w:val="clear" w:color="auto" w:fill="F2F2F2" w:themeFill="background1" w:themeFillShade="F2"/>
            <w:vAlign w:val="center"/>
          </w:tcPr>
          <w:p w14:paraId="61DF66C2" w14:textId="1BEE9AE3" w:rsidR="002E7237" w:rsidRPr="00C07C85" w:rsidRDefault="002E7237" w:rsidP="002E7237">
            <w:pPr>
              <w:pStyle w:val="NoSpacing"/>
              <w:rPr>
                <w:rFonts w:ascii="Arial" w:hAnsi="Arial" w:cs="Arial"/>
                <w:b/>
                <w:bCs/>
                <w:i/>
                <w:iCs/>
                <w:sz w:val="18"/>
                <w:szCs w:val="18"/>
              </w:rPr>
            </w:pPr>
            <w:r w:rsidRPr="00C07C85">
              <w:rPr>
                <w:rFonts w:ascii="Arial" w:hAnsi="Arial" w:cs="Arial"/>
                <w:b/>
                <w:bCs/>
                <w:i/>
                <w:iCs/>
                <w:sz w:val="18"/>
                <w:szCs w:val="18"/>
              </w:rPr>
              <w:t>Capabilit</w:t>
            </w:r>
            <w:r>
              <w:rPr>
                <w:rFonts w:ascii="Arial" w:hAnsi="Arial" w:cs="Arial"/>
                <w:b/>
                <w:bCs/>
                <w:i/>
                <w:iCs/>
                <w:sz w:val="18"/>
                <w:szCs w:val="18"/>
              </w:rPr>
              <w:t>y</w:t>
            </w:r>
          </w:p>
        </w:tc>
        <w:tc>
          <w:tcPr>
            <w:tcW w:w="3420" w:type="dxa"/>
            <w:shd w:val="clear" w:color="auto" w:fill="F2F2F2" w:themeFill="background1" w:themeFillShade="F2"/>
            <w:vAlign w:val="center"/>
          </w:tcPr>
          <w:p w14:paraId="5275FD29" w14:textId="4F768953" w:rsidR="002E7237" w:rsidRPr="00C07C85" w:rsidRDefault="002E7237" w:rsidP="002E7237">
            <w:pPr>
              <w:pStyle w:val="NoSpacing"/>
              <w:rPr>
                <w:rFonts w:ascii="Arial" w:hAnsi="Arial" w:cs="Arial"/>
                <w:b/>
                <w:bCs/>
                <w:i/>
                <w:iCs/>
                <w:sz w:val="18"/>
                <w:szCs w:val="18"/>
              </w:rPr>
            </w:pPr>
            <w:r w:rsidRPr="00C07C85">
              <w:rPr>
                <w:rFonts w:ascii="Arial" w:hAnsi="Arial" w:cs="Arial"/>
                <w:b/>
                <w:bCs/>
                <w:i/>
                <w:iCs/>
                <w:sz w:val="18"/>
                <w:szCs w:val="18"/>
              </w:rPr>
              <w:t xml:space="preserve"># of </w:t>
            </w:r>
            <w:r>
              <w:rPr>
                <w:rFonts w:ascii="Arial" w:hAnsi="Arial" w:cs="Arial"/>
                <w:b/>
                <w:bCs/>
                <w:i/>
                <w:iCs/>
                <w:sz w:val="18"/>
                <w:szCs w:val="18"/>
              </w:rPr>
              <w:t>Constructs</w:t>
            </w:r>
          </w:p>
        </w:tc>
        <w:tc>
          <w:tcPr>
            <w:tcW w:w="3415" w:type="dxa"/>
            <w:shd w:val="clear" w:color="auto" w:fill="F2F2F2" w:themeFill="background1" w:themeFillShade="F2"/>
            <w:vAlign w:val="center"/>
          </w:tcPr>
          <w:p w14:paraId="46732891" w14:textId="1F96A3E0" w:rsidR="002E7237" w:rsidRPr="00C07C85" w:rsidRDefault="002E7237" w:rsidP="002E7237">
            <w:pPr>
              <w:pStyle w:val="NoSpacing"/>
              <w:rPr>
                <w:rFonts w:ascii="Arial" w:hAnsi="Arial" w:cs="Arial"/>
                <w:b/>
                <w:bCs/>
                <w:i/>
                <w:iCs/>
                <w:sz w:val="18"/>
                <w:szCs w:val="18"/>
              </w:rPr>
            </w:pPr>
            <w:r>
              <w:rPr>
                <w:rFonts w:ascii="Arial" w:hAnsi="Arial" w:cs="Arial"/>
                <w:b/>
                <w:bCs/>
                <w:i/>
                <w:iCs/>
                <w:sz w:val="18"/>
                <w:szCs w:val="18"/>
              </w:rPr>
              <w:t>Request (kb)</w:t>
            </w:r>
          </w:p>
        </w:tc>
      </w:tr>
      <w:tr w:rsidR="002E7237" w14:paraId="70DC39D9" w14:textId="4AE8244F" w:rsidTr="00651CEF">
        <w:trPr>
          <w:trHeight w:val="432"/>
        </w:trPr>
        <w:tc>
          <w:tcPr>
            <w:tcW w:w="3955" w:type="dxa"/>
            <w:vAlign w:val="center"/>
          </w:tcPr>
          <w:p w14:paraId="64269B51" w14:textId="5E358B25" w:rsidR="002E7237" w:rsidRDefault="002E7237" w:rsidP="002E7237">
            <w:pPr>
              <w:pStyle w:val="NoSpacing"/>
              <w:rPr>
                <w:rFonts w:ascii="Arial" w:hAnsi="Arial" w:cs="Arial"/>
                <w:sz w:val="21"/>
                <w:szCs w:val="21"/>
              </w:rPr>
            </w:pPr>
            <w:r w:rsidRPr="00CF0209">
              <w:rPr>
                <w:rFonts w:ascii="Arial" w:hAnsi="Arial" w:cs="Arial"/>
                <w:sz w:val="21"/>
                <w:szCs w:val="21"/>
              </w:rPr>
              <w:t>Constructs &lt;5kb</w:t>
            </w:r>
          </w:p>
        </w:tc>
        <w:tc>
          <w:tcPr>
            <w:tcW w:w="3420" w:type="dxa"/>
            <w:vAlign w:val="center"/>
          </w:tcPr>
          <w:p w14:paraId="38214EE3" w14:textId="77777777" w:rsidR="002E7237" w:rsidRDefault="002E7237" w:rsidP="002E7237">
            <w:pPr>
              <w:pStyle w:val="NoSpacing"/>
              <w:rPr>
                <w:rFonts w:ascii="Arial" w:hAnsi="Arial" w:cs="Arial"/>
                <w:sz w:val="21"/>
                <w:szCs w:val="21"/>
              </w:rPr>
            </w:pPr>
          </w:p>
        </w:tc>
        <w:tc>
          <w:tcPr>
            <w:tcW w:w="3415" w:type="dxa"/>
            <w:vAlign w:val="center"/>
          </w:tcPr>
          <w:p w14:paraId="46C5B82D" w14:textId="77777777" w:rsidR="002E7237" w:rsidRDefault="002E7237" w:rsidP="002E7237">
            <w:pPr>
              <w:pStyle w:val="NoSpacing"/>
              <w:rPr>
                <w:rFonts w:ascii="Arial" w:hAnsi="Arial" w:cs="Arial"/>
                <w:sz w:val="21"/>
                <w:szCs w:val="21"/>
              </w:rPr>
            </w:pPr>
          </w:p>
        </w:tc>
      </w:tr>
      <w:tr w:rsidR="002E7237" w14:paraId="4BB06021" w14:textId="2A376925" w:rsidTr="00651CEF">
        <w:trPr>
          <w:trHeight w:val="432"/>
        </w:trPr>
        <w:tc>
          <w:tcPr>
            <w:tcW w:w="3955" w:type="dxa"/>
            <w:vAlign w:val="center"/>
          </w:tcPr>
          <w:p w14:paraId="4BA41C70" w14:textId="7A371B22" w:rsidR="002E7237" w:rsidRDefault="002E7237" w:rsidP="002E7237">
            <w:pPr>
              <w:pStyle w:val="NoSpacing"/>
              <w:rPr>
                <w:rFonts w:ascii="Arial" w:hAnsi="Arial" w:cs="Arial"/>
                <w:sz w:val="21"/>
                <w:szCs w:val="21"/>
              </w:rPr>
            </w:pPr>
            <w:r w:rsidRPr="00CF0209">
              <w:rPr>
                <w:rFonts w:ascii="Arial" w:hAnsi="Arial" w:cs="Arial"/>
                <w:sz w:val="21"/>
                <w:szCs w:val="21"/>
              </w:rPr>
              <w:t>Constructs 5-10kb</w:t>
            </w:r>
          </w:p>
        </w:tc>
        <w:tc>
          <w:tcPr>
            <w:tcW w:w="3420" w:type="dxa"/>
            <w:vAlign w:val="center"/>
          </w:tcPr>
          <w:p w14:paraId="71E3D006" w14:textId="77777777" w:rsidR="002E7237" w:rsidRDefault="002E7237" w:rsidP="002E7237">
            <w:pPr>
              <w:pStyle w:val="NoSpacing"/>
              <w:rPr>
                <w:rFonts w:ascii="Arial" w:hAnsi="Arial" w:cs="Arial"/>
                <w:sz w:val="21"/>
                <w:szCs w:val="21"/>
              </w:rPr>
            </w:pPr>
          </w:p>
        </w:tc>
        <w:tc>
          <w:tcPr>
            <w:tcW w:w="3415" w:type="dxa"/>
            <w:vAlign w:val="center"/>
          </w:tcPr>
          <w:p w14:paraId="2AC97F45" w14:textId="77777777" w:rsidR="002E7237" w:rsidRDefault="002E7237" w:rsidP="002E7237">
            <w:pPr>
              <w:pStyle w:val="NoSpacing"/>
              <w:rPr>
                <w:rFonts w:ascii="Arial" w:hAnsi="Arial" w:cs="Arial"/>
                <w:sz w:val="21"/>
                <w:szCs w:val="21"/>
              </w:rPr>
            </w:pPr>
          </w:p>
        </w:tc>
      </w:tr>
      <w:tr w:rsidR="002E7237" w14:paraId="60E5E312" w14:textId="0F2430D8" w:rsidTr="00651CEF">
        <w:trPr>
          <w:trHeight w:val="432"/>
        </w:trPr>
        <w:tc>
          <w:tcPr>
            <w:tcW w:w="3955" w:type="dxa"/>
            <w:vAlign w:val="center"/>
          </w:tcPr>
          <w:p w14:paraId="4864A5D5" w14:textId="172D51B1" w:rsidR="002E7237" w:rsidRDefault="002E7237" w:rsidP="002E7237">
            <w:pPr>
              <w:pStyle w:val="NoSpacing"/>
              <w:rPr>
                <w:rFonts w:ascii="Arial" w:hAnsi="Arial" w:cs="Arial"/>
                <w:sz w:val="21"/>
                <w:szCs w:val="21"/>
              </w:rPr>
            </w:pPr>
            <w:r w:rsidRPr="00CF0209">
              <w:rPr>
                <w:rFonts w:ascii="Arial" w:hAnsi="Arial" w:cs="Arial"/>
                <w:sz w:val="21"/>
                <w:szCs w:val="21"/>
              </w:rPr>
              <w:t>Constructs &gt;10kb</w:t>
            </w:r>
          </w:p>
        </w:tc>
        <w:tc>
          <w:tcPr>
            <w:tcW w:w="3420" w:type="dxa"/>
            <w:vAlign w:val="center"/>
          </w:tcPr>
          <w:p w14:paraId="583AC008" w14:textId="77777777" w:rsidR="002E7237" w:rsidRDefault="002E7237" w:rsidP="002E7237">
            <w:pPr>
              <w:pStyle w:val="NoSpacing"/>
              <w:rPr>
                <w:rFonts w:ascii="Arial" w:hAnsi="Arial" w:cs="Arial"/>
                <w:sz w:val="21"/>
                <w:szCs w:val="21"/>
              </w:rPr>
            </w:pPr>
          </w:p>
        </w:tc>
        <w:tc>
          <w:tcPr>
            <w:tcW w:w="3415" w:type="dxa"/>
            <w:vAlign w:val="center"/>
          </w:tcPr>
          <w:p w14:paraId="7A727979" w14:textId="77777777" w:rsidR="002E7237" w:rsidRDefault="002E7237" w:rsidP="002E7237">
            <w:pPr>
              <w:pStyle w:val="NoSpacing"/>
              <w:rPr>
                <w:rFonts w:ascii="Arial" w:hAnsi="Arial" w:cs="Arial"/>
                <w:sz w:val="21"/>
                <w:szCs w:val="21"/>
              </w:rPr>
            </w:pPr>
          </w:p>
        </w:tc>
      </w:tr>
      <w:tr w:rsidR="002E7237" w14:paraId="69566936" w14:textId="77777777" w:rsidTr="00651CEF">
        <w:trPr>
          <w:trHeight w:val="432"/>
        </w:trPr>
        <w:tc>
          <w:tcPr>
            <w:tcW w:w="3955" w:type="dxa"/>
            <w:vAlign w:val="center"/>
          </w:tcPr>
          <w:p w14:paraId="22C058DD" w14:textId="6C3363F7" w:rsidR="002E7237" w:rsidRPr="00CF0209" w:rsidRDefault="002E7237" w:rsidP="002E7237">
            <w:pPr>
              <w:pStyle w:val="NoSpacing"/>
              <w:rPr>
                <w:rFonts w:ascii="Arial" w:hAnsi="Arial" w:cs="Arial"/>
                <w:sz w:val="21"/>
                <w:szCs w:val="21"/>
              </w:rPr>
            </w:pPr>
            <w:r>
              <w:rPr>
                <w:rFonts w:ascii="Arial" w:hAnsi="Arial" w:cs="Arial"/>
                <w:sz w:val="21"/>
                <w:szCs w:val="21"/>
              </w:rPr>
              <w:t>Combinatorial library</w:t>
            </w:r>
          </w:p>
        </w:tc>
        <w:tc>
          <w:tcPr>
            <w:tcW w:w="3420" w:type="dxa"/>
            <w:vAlign w:val="center"/>
          </w:tcPr>
          <w:p w14:paraId="481DEB2E" w14:textId="77777777" w:rsidR="002E7237" w:rsidRDefault="002E7237" w:rsidP="002E7237">
            <w:pPr>
              <w:pStyle w:val="NoSpacing"/>
              <w:rPr>
                <w:rFonts w:ascii="Arial" w:hAnsi="Arial" w:cs="Arial"/>
                <w:sz w:val="21"/>
                <w:szCs w:val="21"/>
              </w:rPr>
            </w:pPr>
          </w:p>
        </w:tc>
        <w:tc>
          <w:tcPr>
            <w:tcW w:w="3415" w:type="dxa"/>
            <w:vAlign w:val="center"/>
          </w:tcPr>
          <w:p w14:paraId="3ED415D5" w14:textId="77777777" w:rsidR="002E7237" w:rsidRDefault="002E7237" w:rsidP="002E7237">
            <w:pPr>
              <w:pStyle w:val="NoSpacing"/>
              <w:rPr>
                <w:rFonts w:ascii="Arial" w:hAnsi="Arial" w:cs="Arial"/>
                <w:sz w:val="21"/>
                <w:szCs w:val="21"/>
              </w:rPr>
            </w:pPr>
          </w:p>
        </w:tc>
      </w:tr>
      <w:tr w:rsidR="002E7237" w14:paraId="4EE1CFD4" w14:textId="14AB2134" w:rsidTr="00651CEF">
        <w:trPr>
          <w:trHeight w:val="432"/>
        </w:trPr>
        <w:tc>
          <w:tcPr>
            <w:tcW w:w="3955" w:type="dxa"/>
            <w:vAlign w:val="center"/>
          </w:tcPr>
          <w:p w14:paraId="6E452684" w14:textId="6336AE48" w:rsidR="002E7237" w:rsidRDefault="002E7237" w:rsidP="002E7237">
            <w:pPr>
              <w:pStyle w:val="NoSpacing"/>
              <w:rPr>
                <w:rFonts w:ascii="Arial" w:hAnsi="Arial" w:cs="Arial"/>
                <w:sz w:val="21"/>
                <w:szCs w:val="21"/>
              </w:rPr>
            </w:pPr>
            <w:r w:rsidRPr="00CF0209">
              <w:rPr>
                <w:rFonts w:ascii="Arial" w:hAnsi="Arial" w:cs="Arial"/>
                <w:sz w:val="21"/>
                <w:szCs w:val="21"/>
              </w:rPr>
              <w:t>sgRNA library</w:t>
            </w:r>
          </w:p>
        </w:tc>
        <w:tc>
          <w:tcPr>
            <w:tcW w:w="3420" w:type="dxa"/>
            <w:vAlign w:val="center"/>
          </w:tcPr>
          <w:p w14:paraId="6DE39541" w14:textId="77777777" w:rsidR="002E7237" w:rsidRDefault="002E7237" w:rsidP="002E7237">
            <w:pPr>
              <w:pStyle w:val="NoSpacing"/>
              <w:rPr>
                <w:rFonts w:ascii="Arial" w:hAnsi="Arial" w:cs="Arial"/>
                <w:sz w:val="21"/>
                <w:szCs w:val="21"/>
              </w:rPr>
            </w:pPr>
          </w:p>
        </w:tc>
        <w:tc>
          <w:tcPr>
            <w:tcW w:w="3415" w:type="dxa"/>
            <w:vAlign w:val="center"/>
          </w:tcPr>
          <w:p w14:paraId="04258051" w14:textId="77777777" w:rsidR="002E7237" w:rsidRDefault="002E7237" w:rsidP="002E7237">
            <w:pPr>
              <w:pStyle w:val="NoSpacing"/>
              <w:rPr>
                <w:rFonts w:ascii="Arial" w:hAnsi="Arial" w:cs="Arial"/>
                <w:sz w:val="21"/>
                <w:szCs w:val="21"/>
              </w:rPr>
            </w:pPr>
          </w:p>
        </w:tc>
      </w:tr>
      <w:tr w:rsidR="002E7237" w14:paraId="01C58636" w14:textId="77777777" w:rsidTr="00651CEF">
        <w:trPr>
          <w:trHeight w:val="432"/>
        </w:trPr>
        <w:tc>
          <w:tcPr>
            <w:tcW w:w="3955" w:type="dxa"/>
            <w:vAlign w:val="center"/>
          </w:tcPr>
          <w:p w14:paraId="352C25F0" w14:textId="10D855F0" w:rsidR="002E7237" w:rsidRPr="002E7237" w:rsidRDefault="002E7237" w:rsidP="002E7237">
            <w:pPr>
              <w:pStyle w:val="NoSpacing"/>
              <w:rPr>
                <w:rFonts w:ascii="Arial" w:hAnsi="Arial" w:cs="Arial"/>
                <w:b/>
                <w:bCs/>
                <w:sz w:val="21"/>
                <w:szCs w:val="21"/>
              </w:rPr>
            </w:pPr>
            <w:r w:rsidRPr="002E7237">
              <w:rPr>
                <w:rFonts w:ascii="Arial" w:hAnsi="Arial" w:cs="Arial"/>
                <w:b/>
                <w:bCs/>
                <w:sz w:val="21"/>
                <w:szCs w:val="21"/>
              </w:rPr>
              <w:t>TOTAL</w:t>
            </w:r>
            <w:r>
              <w:rPr>
                <w:rFonts w:ascii="Arial" w:hAnsi="Arial" w:cs="Arial"/>
                <w:b/>
                <w:bCs/>
                <w:sz w:val="21"/>
                <w:szCs w:val="21"/>
              </w:rPr>
              <w:t xml:space="preserve"> (request must be 50-500kb)</w:t>
            </w:r>
          </w:p>
        </w:tc>
        <w:tc>
          <w:tcPr>
            <w:tcW w:w="3420" w:type="dxa"/>
            <w:vAlign w:val="center"/>
          </w:tcPr>
          <w:p w14:paraId="79B842EC" w14:textId="77777777" w:rsidR="002E7237" w:rsidRPr="002E7237" w:rsidRDefault="002E7237" w:rsidP="002E7237">
            <w:pPr>
              <w:pStyle w:val="NoSpacing"/>
              <w:rPr>
                <w:rFonts w:ascii="Arial" w:hAnsi="Arial" w:cs="Arial"/>
                <w:b/>
                <w:bCs/>
                <w:sz w:val="21"/>
                <w:szCs w:val="21"/>
              </w:rPr>
            </w:pPr>
          </w:p>
        </w:tc>
        <w:tc>
          <w:tcPr>
            <w:tcW w:w="3415" w:type="dxa"/>
            <w:vAlign w:val="center"/>
          </w:tcPr>
          <w:p w14:paraId="2CEC56AA" w14:textId="77777777" w:rsidR="002E7237" w:rsidRPr="002E7237" w:rsidRDefault="002E7237" w:rsidP="002E7237">
            <w:pPr>
              <w:pStyle w:val="NoSpacing"/>
              <w:rPr>
                <w:rFonts w:ascii="Arial" w:hAnsi="Arial" w:cs="Arial"/>
                <w:b/>
                <w:bCs/>
                <w:sz w:val="21"/>
                <w:szCs w:val="21"/>
              </w:rPr>
            </w:pPr>
          </w:p>
        </w:tc>
      </w:tr>
      <w:tr w:rsidR="00CC1849" w14:paraId="1F6760EE" w14:textId="77777777" w:rsidTr="002E7237">
        <w:trPr>
          <w:trHeight w:val="80"/>
        </w:trPr>
        <w:tc>
          <w:tcPr>
            <w:tcW w:w="3955" w:type="dxa"/>
          </w:tcPr>
          <w:p w14:paraId="47091514" w14:textId="77777777" w:rsidR="00CC1849" w:rsidRPr="002E7237" w:rsidRDefault="00CC1849" w:rsidP="002E7237">
            <w:pPr>
              <w:pStyle w:val="NoSpacing"/>
              <w:rPr>
                <w:rFonts w:ascii="Arial" w:hAnsi="Arial" w:cs="Arial"/>
                <w:b/>
                <w:bCs/>
                <w:sz w:val="21"/>
                <w:szCs w:val="21"/>
              </w:rPr>
            </w:pPr>
          </w:p>
        </w:tc>
        <w:tc>
          <w:tcPr>
            <w:tcW w:w="3420" w:type="dxa"/>
          </w:tcPr>
          <w:p w14:paraId="427A6F3D" w14:textId="77777777" w:rsidR="00CC1849" w:rsidRPr="002E7237" w:rsidRDefault="00CC1849" w:rsidP="002E7237">
            <w:pPr>
              <w:pStyle w:val="NoSpacing"/>
              <w:rPr>
                <w:rFonts w:ascii="Arial" w:hAnsi="Arial" w:cs="Arial"/>
                <w:b/>
                <w:bCs/>
                <w:sz w:val="21"/>
                <w:szCs w:val="21"/>
              </w:rPr>
            </w:pPr>
          </w:p>
        </w:tc>
        <w:tc>
          <w:tcPr>
            <w:tcW w:w="3415" w:type="dxa"/>
          </w:tcPr>
          <w:p w14:paraId="6E0A623B" w14:textId="77777777" w:rsidR="00CC1849" w:rsidRPr="002E7237" w:rsidRDefault="00CC1849" w:rsidP="002E7237">
            <w:pPr>
              <w:pStyle w:val="NoSpacing"/>
              <w:rPr>
                <w:rFonts w:ascii="Arial" w:hAnsi="Arial" w:cs="Arial"/>
                <w:b/>
                <w:bCs/>
                <w:sz w:val="21"/>
                <w:szCs w:val="21"/>
              </w:rPr>
            </w:pPr>
          </w:p>
        </w:tc>
      </w:tr>
      <w:tr w:rsidR="00CC1849" w14:paraId="293FD9F4" w14:textId="77777777" w:rsidTr="00D86A44">
        <w:trPr>
          <w:trHeight w:val="80"/>
        </w:trPr>
        <w:tc>
          <w:tcPr>
            <w:tcW w:w="10790" w:type="dxa"/>
            <w:gridSpan w:val="3"/>
          </w:tcPr>
          <w:p w14:paraId="583FF8FD" w14:textId="0B62E02E" w:rsidR="00CC1849" w:rsidRPr="002E7237" w:rsidRDefault="00CC1849" w:rsidP="002E7237">
            <w:pPr>
              <w:pStyle w:val="NoSpacing"/>
              <w:rPr>
                <w:rFonts w:ascii="Arial" w:hAnsi="Arial" w:cs="Arial"/>
                <w:b/>
                <w:bCs/>
                <w:sz w:val="21"/>
                <w:szCs w:val="21"/>
              </w:rPr>
            </w:pPr>
            <w:r>
              <w:rPr>
                <w:rFonts w:ascii="Arial" w:hAnsi="Arial" w:cs="Arial"/>
                <w:b/>
                <w:bCs/>
                <w:sz w:val="21"/>
                <w:szCs w:val="21"/>
              </w:rPr>
              <w:t>DNA Synthesis Biosafety Information (required for all proposals including a synthesis component)</w:t>
            </w:r>
          </w:p>
        </w:tc>
      </w:tr>
      <w:tr w:rsidR="002E7237" w14:paraId="07853E01" w14:textId="77777777" w:rsidTr="00C1669D">
        <w:trPr>
          <w:trHeight w:val="80"/>
        </w:trPr>
        <w:tc>
          <w:tcPr>
            <w:tcW w:w="10790" w:type="dxa"/>
            <w:gridSpan w:val="3"/>
          </w:tcPr>
          <w:p w14:paraId="54D9A67B" w14:textId="77777777" w:rsidR="002E7237" w:rsidRPr="001254A4" w:rsidRDefault="002E7237" w:rsidP="002E7237">
            <w:pPr>
              <w:spacing w:after="120"/>
              <w:rPr>
                <w:rFonts w:ascii="Times New Roman" w:hAnsi="Times New Roman" w:cs="Times New Roman"/>
                <w:b/>
              </w:rPr>
            </w:pPr>
            <w:r w:rsidRPr="001254A4">
              <w:rPr>
                <w:rFonts w:ascii="Times New Roman" w:hAnsi="Times New Roman" w:cs="Times New Roman"/>
                <w:b/>
              </w:rPr>
              <w:lastRenderedPageBreak/>
              <w:t xml:space="preserve">Are any of the genes or fragments to be </w:t>
            </w:r>
            <w:proofErr w:type="gramStart"/>
            <w:r w:rsidRPr="001254A4">
              <w:rPr>
                <w:rFonts w:ascii="Times New Roman" w:hAnsi="Times New Roman" w:cs="Times New Roman"/>
                <w:b/>
              </w:rPr>
              <w:t>synthesized:</w:t>
            </w:r>
            <w:proofErr w:type="gramEnd"/>
          </w:p>
          <w:p w14:paraId="3CD4A150" w14:textId="77777777" w:rsidR="002E7237" w:rsidRPr="00116D24" w:rsidRDefault="002E7237" w:rsidP="002E7237">
            <w:pPr>
              <w:spacing w:after="60"/>
              <w:ind w:left="245"/>
              <w:rPr>
                <w:rFonts w:ascii="Times New Roman" w:hAnsi="Times New Roman" w:cs="Times New Roman"/>
              </w:rPr>
            </w:pPr>
            <w:r w:rsidRPr="00116D24">
              <w:rPr>
                <w:rFonts w:ascii="Times New Roman" w:hAnsi="Times New Roman" w:cs="Times New Roman"/>
              </w:rPr>
              <w:t>1.</w:t>
            </w:r>
            <w:r w:rsidRPr="00116D24">
              <w:rPr>
                <w:rFonts w:ascii="Times New Roman" w:hAnsi="Times New Roman" w:cs="Times New Roman"/>
                <w:i/>
              </w:rPr>
              <w:t xml:space="preserve"> </w:t>
            </w:r>
            <w:r w:rsidRPr="00116D24">
              <w:rPr>
                <w:rFonts w:ascii="Times New Roman" w:hAnsi="Times New Roman" w:cs="Times New Roman"/>
              </w:rPr>
              <w:t xml:space="preserve">Related to the pathogenicity of an </w:t>
            </w:r>
            <w:proofErr w:type="gramStart"/>
            <w:r w:rsidRPr="00116D24">
              <w:rPr>
                <w:rFonts w:ascii="Times New Roman" w:hAnsi="Times New Roman" w:cs="Times New Roman"/>
              </w:rPr>
              <w:t>organism?*</w:t>
            </w:r>
            <w:proofErr w:type="gramEnd"/>
            <w:r w:rsidRPr="00116D24">
              <w:rPr>
                <w:rFonts w:ascii="Times New Roman" w:hAnsi="Times New Roman" w:cs="Times New Roman"/>
              </w:rPr>
              <w:tab/>
            </w:r>
            <w:r w:rsidRPr="00116D24">
              <w:rPr>
                <w:rFonts w:ascii="Times New Roman" w:hAnsi="Times New Roman" w:cs="Times New Roman"/>
              </w:rPr>
              <w:tab/>
            </w:r>
            <w:r w:rsidRPr="00116D24">
              <w:rPr>
                <w:rFonts w:ascii="Times New Roman" w:hAnsi="Times New Roman" w:cs="Times New Roman"/>
              </w:rPr>
              <w:tab/>
              <w:t xml:space="preserve">      </w:t>
            </w:r>
            <w:r w:rsidRPr="00116D24">
              <w:rPr>
                <w:rFonts w:ascii="Times New Roman" w:hAnsi="Times New Roman" w:cs="Times New Roman"/>
              </w:rPr>
              <w:tab/>
              <w:t xml:space="preserve">              □ Yes</w:t>
            </w:r>
            <w:r w:rsidRPr="00116D24">
              <w:rPr>
                <w:rFonts w:ascii="Times New Roman" w:hAnsi="Times New Roman" w:cs="Times New Roman"/>
              </w:rPr>
              <w:tab/>
              <w:t>□ No</w:t>
            </w:r>
          </w:p>
          <w:p w14:paraId="443D51BB" w14:textId="77777777" w:rsidR="002E7237" w:rsidRPr="00116D24" w:rsidRDefault="002E7237" w:rsidP="002E7237">
            <w:pPr>
              <w:spacing w:after="60"/>
              <w:ind w:firstLine="245"/>
              <w:rPr>
                <w:rFonts w:ascii="Times New Roman" w:hAnsi="Times New Roman" w:cs="Times New Roman"/>
              </w:rPr>
            </w:pPr>
            <w:r w:rsidRPr="00116D24">
              <w:rPr>
                <w:rFonts w:ascii="Times New Roman" w:hAnsi="Times New Roman" w:cs="Times New Roman"/>
              </w:rPr>
              <w:t xml:space="preserve">2. Known to or </w:t>
            </w:r>
            <w:r>
              <w:rPr>
                <w:rFonts w:ascii="Times New Roman" w:hAnsi="Times New Roman" w:cs="Times New Roman"/>
              </w:rPr>
              <w:t>has</w:t>
            </w:r>
            <w:r w:rsidRPr="00116D24">
              <w:rPr>
                <w:rFonts w:ascii="Times New Roman" w:hAnsi="Times New Roman" w:cs="Times New Roman"/>
              </w:rPr>
              <w:t xml:space="preserve"> potential to encode any form of infectious agent or </w:t>
            </w:r>
          </w:p>
          <w:p w14:paraId="7F753A56" w14:textId="77777777" w:rsidR="002E7237" w:rsidRPr="00116D24" w:rsidRDefault="002E7237" w:rsidP="002E7237">
            <w:pPr>
              <w:spacing w:after="60"/>
              <w:ind w:firstLine="245"/>
              <w:rPr>
                <w:rFonts w:ascii="Times New Roman" w:hAnsi="Times New Roman" w:cs="Times New Roman"/>
              </w:rPr>
            </w:pPr>
            <w:r w:rsidRPr="00116D24">
              <w:rPr>
                <w:rFonts w:ascii="Times New Roman" w:hAnsi="Times New Roman" w:cs="Times New Roman"/>
              </w:rPr>
              <w:t xml:space="preserve">viral life-cycle </w:t>
            </w:r>
            <w:proofErr w:type="gramStart"/>
            <w:r w:rsidRPr="00116D24">
              <w:rPr>
                <w:rFonts w:ascii="Times New Roman" w:hAnsi="Times New Roman" w:cs="Times New Roman"/>
              </w:rPr>
              <w:t>component?*</w:t>
            </w:r>
            <w:proofErr w:type="gramEnd"/>
            <w:r w:rsidRPr="00116D24">
              <w:rPr>
                <w:rFonts w:ascii="Times New Roman" w:hAnsi="Times New Roman" w:cs="Times New Roman"/>
              </w:rPr>
              <w:tab/>
              <w:t xml:space="preserve">                                                                           </w:t>
            </w:r>
            <w:r>
              <w:rPr>
                <w:rFonts w:ascii="Times New Roman" w:hAnsi="Times New Roman" w:cs="Times New Roman"/>
              </w:rPr>
              <w:t xml:space="preserve">             </w:t>
            </w:r>
            <w:r w:rsidRPr="00116D24">
              <w:rPr>
                <w:rFonts w:ascii="Times New Roman" w:hAnsi="Times New Roman" w:cs="Times New Roman"/>
              </w:rPr>
              <w:t xml:space="preserve">     □ Yes</w:t>
            </w:r>
            <w:r w:rsidRPr="00116D24">
              <w:rPr>
                <w:rFonts w:ascii="Times New Roman" w:hAnsi="Times New Roman" w:cs="Times New Roman"/>
              </w:rPr>
              <w:tab/>
              <w:t>□ No</w:t>
            </w:r>
          </w:p>
          <w:p w14:paraId="4F4BF96A" w14:textId="77777777" w:rsidR="002E7237" w:rsidRPr="00116D24" w:rsidRDefault="002E7237" w:rsidP="002E7237">
            <w:pPr>
              <w:spacing w:after="60"/>
              <w:ind w:firstLine="245"/>
              <w:rPr>
                <w:rFonts w:ascii="Times New Roman" w:hAnsi="Times New Roman" w:cs="Times New Roman"/>
              </w:rPr>
            </w:pPr>
            <w:r w:rsidRPr="00116D24">
              <w:rPr>
                <w:rFonts w:ascii="Times New Roman" w:hAnsi="Times New Roman" w:cs="Times New Roman"/>
              </w:rPr>
              <w:t>3. Known to have any toxicity, or the likelihood that this project might</w:t>
            </w:r>
          </w:p>
          <w:p w14:paraId="30AC413C" w14:textId="77777777" w:rsidR="002E7237" w:rsidRPr="00116D24" w:rsidRDefault="002E7237" w:rsidP="002E7237">
            <w:pPr>
              <w:spacing w:after="60"/>
              <w:ind w:firstLine="245"/>
              <w:rPr>
                <w:rFonts w:ascii="Times New Roman" w:hAnsi="Times New Roman" w:cs="Times New Roman"/>
              </w:rPr>
            </w:pPr>
            <w:r w:rsidRPr="00116D24">
              <w:rPr>
                <w:rFonts w:ascii="Times New Roman" w:hAnsi="Times New Roman" w:cs="Times New Roman"/>
              </w:rPr>
              <w:t xml:space="preserve">increase </w:t>
            </w:r>
            <w:proofErr w:type="gramStart"/>
            <w:r w:rsidRPr="00116D24">
              <w:rPr>
                <w:rFonts w:ascii="Times New Roman" w:hAnsi="Times New Roman" w:cs="Times New Roman"/>
              </w:rPr>
              <w:t>toxicity?*</w:t>
            </w:r>
            <w:proofErr w:type="gramEnd"/>
            <w:r w:rsidRPr="00116D24">
              <w:rPr>
                <w:rFonts w:ascii="Times New Roman" w:hAnsi="Times New Roman" w:cs="Times New Roman"/>
              </w:rPr>
              <w:t xml:space="preserve">      </w:t>
            </w:r>
            <w:r w:rsidRPr="00116D24">
              <w:rPr>
                <w:rFonts w:ascii="Times New Roman" w:hAnsi="Times New Roman" w:cs="Times New Roman"/>
              </w:rPr>
              <w:tab/>
            </w:r>
            <w:r w:rsidRPr="00116D24">
              <w:rPr>
                <w:rFonts w:ascii="Times New Roman" w:hAnsi="Times New Roman" w:cs="Times New Roman"/>
              </w:rPr>
              <w:tab/>
            </w:r>
            <w:r w:rsidRPr="00116D24">
              <w:rPr>
                <w:rFonts w:ascii="Times New Roman" w:hAnsi="Times New Roman" w:cs="Times New Roman"/>
              </w:rPr>
              <w:tab/>
            </w:r>
            <w:r w:rsidRPr="00116D24">
              <w:rPr>
                <w:rFonts w:ascii="Times New Roman" w:hAnsi="Times New Roman" w:cs="Times New Roman"/>
              </w:rPr>
              <w:tab/>
            </w:r>
            <w:r w:rsidRPr="00116D24">
              <w:rPr>
                <w:rFonts w:ascii="Times New Roman" w:hAnsi="Times New Roman" w:cs="Times New Roman"/>
              </w:rPr>
              <w:tab/>
            </w:r>
            <w:r w:rsidRPr="00116D24">
              <w:rPr>
                <w:rFonts w:ascii="Times New Roman" w:hAnsi="Times New Roman" w:cs="Times New Roman"/>
              </w:rPr>
              <w:tab/>
            </w:r>
            <w:r w:rsidRPr="00116D24">
              <w:rPr>
                <w:rFonts w:ascii="Times New Roman" w:hAnsi="Times New Roman" w:cs="Times New Roman"/>
              </w:rPr>
              <w:tab/>
              <w:t xml:space="preserve">               □ Yes</w:t>
            </w:r>
            <w:r w:rsidRPr="00116D24">
              <w:rPr>
                <w:rFonts w:ascii="Times New Roman" w:hAnsi="Times New Roman" w:cs="Times New Roman"/>
              </w:rPr>
              <w:tab/>
              <w:t>□ No</w:t>
            </w:r>
          </w:p>
          <w:p w14:paraId="5B4F5996" w14:textId="77777777" w:rsidR="002E7237" w:rsidRPr="00116D24" w:rsidRDefault="002E7237" w:rsidP="002E7237">
            <w:pPr>
              <w:spacing w:after="60"/>
              <w:ind w:firstLine="245"/>
              <w:rPr>
                <w:rFonts w:ascii="Times New Roman" w:hAnsi="Times New Roman" w:cs="Times New Roman"/>
              </w:rPr>
            </w:pPr>
            <w:r w:rsidRPr="00116D24">
              <w:rPr>
                <w:rFonts w:ascii="Times New Roman" w:hAnsi="Times New Roman" w:cs="Times New Roman"/>
              </w:rPr>
              <w:t xml:space="preserve">4. Intended for use in creating a </w:t>
            </w:r>
            <w:proofErr w:type="gramStart"/>
            <w:r w:rsidRPr="00116D24">
              <w:rPr>
                <w:rFonts w:ascii="Times New Roman" w:hAnsi="Times New Roman" w:cs="Times New Roman"/>
              </w:rPr>
              <w:t>vaccine?*</w:t>
            </w:r>
            <w:proofErr w:type="gramEnd"/>
            <w:r w:rsidRPr="00116D24">
              <w:rPr>
                <w:rFonts w:ascii="Times New Roman" w:hAnsi="Times New Roman" w:cs="Times New Roman"/>
              </w:rPr>
              <w:t xml:space="preserve">      </w:t>
            </w:r>
            <w:r w:rsidRPr="00116D24">
              <w:rPr>
                <w:rFonts w:ascii="Times New Roman" w:hAnsi="Times New Roman" w:cs="Times New Roman"/>
              </w:rPr>
              <w:tab/>
            </w:r>
            <w:r w:rsidRPr="00116D24">
              <w:rPr>
                <w:rFonts w:ascii="Times New Roman" w:hAnsi="Times New Roman" w:cs="Times New Roman"/>
              </w:rPr>
              <w:tab/>
            </w:r>
            <w:r w:rsidRPr="00116D24">
              <w:rPr>
                <w:rFonts w:ascii="Times New Roman" w:hAnsi="Times New Roman" w:cs="Times New Roman"/>
              </w:rPr>
              <w:tab/>
            </w:r>
            <w:r w:rsidRPr="00116D24">
              <w:rPr>
                <w:rFonts w:ascii="Times New Roman" w:hAnsi="Times New Roman" w:cs="Times New Roman"/>
              </w:rPr>
              <w:tab/>
              <w:t xml:space="preserve">     </w:t>
            </w:r>
            <w:r>
              <w:rPr>
                <w:rFonts w:ascii="Times New Roman" w:hAnsi="Times New Roman" w:cs="Times New Roman"/>
              </w:rPr>
              <w:t xml:space="preserve">             </w:t>
            </w:r>
            <w:r w:rsidRPr="00116D24">
              <w:rPr>
                <w:rFonts w:ascii="Times New Roman" w:hAnsi="Times New Roman" w:cs="Times New Roman"/>
              </w:rPr>
              <w:t xml:space="preserve">          □ Yes</w:t>
            </w:r>
            <w:r w:rsidRPr="00116D24">
              <w:rPr>
                <w:rFonts w:ascii="Times New Roman" w:hAnsi="Times New Roman" w:cs="Times New Roman"/>
              </w:rPr>
              <w:tab/>
              <w:t>□ No</w:t>
            </w:r>
          </w:p>
          <w:p w14:paraId="36697A4A" w14:textId="77777777" w:rsidR="002E7237" w:rsidRPr="002E7237" w:rsidRDefault="002E7237" w:rsidP="002E7237">
            <w:pPr>
              <w:pStyle w:val="NoSpacing"/>
              <w:rPr>
                <w:rFonts w:ascii="Arial" w:hAnsi="Arial" w:cs="Arial"/>
                <w:b/>
                <w:bCs/>
                <w:sz w:val="21"/>
                <w:szCs w:val="21"/>
              </w:rPr>
            </w:pPr>
          </w:p>
        </w:tc>
      </w:tr>
      <w:tr w:rsidR="002E7237" w14:paraId="1C1A2F6E" w14:textId="77777777" w:rsidTr="002711C5">
        <w:trPr>
          <w:trHeight w:val="80"/>
        </w:trPr>
        <w:tc>
          <w:tcPr>
            <w:tcW w:w="10790" w:type="dxa"/>
            <w:gridSpan w:val="3"/>
          </w:tcPr>
          <w:p w14:paraId="129ACCE5" w14:textId="6B3EF530" w:rsidR="002E7237" w:rsidRDefault="002E7237" w:rsidP="002E7237">
            <w:pPr>
              <w:spacing w:after="120"/>
              <w:rPr>
                <w:rFonts w:ascii="Times New Roman" w:hAnsi="Times New Roman" w:cs="Times New Roman"/>
                <w:b/>
              </w:rPr>
            </w:pPr>
            <w:r>
              <w:rPr>
                <w:rFonts w:ascii="Times New Roman" w:hAnsi="Times New Roman" w:cs="Times New Roman"/>
                <w:b/>
              </w:rPr>
              <w:t>Comments (required if you answered Yes to any questions above):</w:t>
            </w:r>
          </w:p>
          <w:p w14:paraId="69512048" w14:textId="68504F15" w:rsidR="00CC1849" w:rsidRDefault="00CC1849" w:rsidP="002E7237">
            <w:pPr>
              <w:spacing w:after="120"/>
              <w:rPr>
                <w:rFonts w:ascii="Times New Roman" w:hAnsi="Times New Roman" w:cs="Times New Roman"/>
                <w:b/>
              </w:rPr>
            </w:pPr>
          </w:p>
          <w:p w14:paraId="6BF6CC2A" w14:textId="77777777" w:rsidR="00CC1849" w:rsidRPr="001254A4" w:rsidRDefault="00CC1849" w:rsidP="002E7237">
            <w:pPr>
              <w:spacing w:after="120"/>
              <w:rPr>
                <w:rFonts w:ascii="Times New Roman" w:hAnsi="Times New Roman" w:cs="Times New Roman"/>
                <w:b/>
              </w:rPr>
            </w:pPr>
          </w:p>
          <w:p w14:paraId="7A0E9294" w14:textId="77777777" w:rsidR="002E7237" w:rsidRPr="002E7237" w:rsidRDefault="002E7237" w:rsidP="002E7237">
            <w:pPr>
              <w:pStyle w:val="NoSpacing"/>
              <w:rPr>
                <w:rFonts w:ascii="Arial" w:hAnsi="Arial" w:cs="Arial"/>
                <w:b/>
                <w:bCs/>
                <w:sz w:val="21"/>
                <w:szCs w:val="21"/>
              </w:rPr>
            </w:pPr>
          </w:p>
        </w:tc>
      </w:tr>
      <w:tr w:rsidR="002E7237" w14:paraId="01760BAD" w14:textId="77777777" w:rsidTr="00C440F3">
        <w:trPr>
          <w:trHeight w:val="80"/>
        </w:trPr>
        <w:tc>
          <w:tcPr>
            <w:tcW w:w="10790" w:type="dxa"/>
            <w:gridSpan w:val="3"/>
          </w:tcPr>
          <w:p w14:paraId="7553AA88" w14:textId="368612F1" w:rsidR="002E7237" w:rsidRDefault="002E7237" w:rsidP="002E7237">
            <w:pPr>
              <w:rPr>
                <w:rFonts w:ascii="Times New Roman" w:hAnsi="Times New Roman" w:cs="Times New Roman"/>
                <w:color w:val="000000"/>
                <w:shd w:val="clear" w:color="auto" w:fill="FFFFFF"/>
              </w:rPr>
            </w:pPr>
            <w:r w:rsidRPr="00D20942">
              <w:rPr>
                <w:rStyle w:val="Strong"/>
                <w:rFonts w:ascii="Times New Roman" w:hAnsi="Times New Roman" w:cs="Times New Roman"/>
                <w:color w:val="000000"/>
                <w:shd w:val="clear" w:color="auto" w:fill="FFFFFF"/>
              </w:rPr>
              <w:t>Biosecurity, Biosafety, Biocontainment, and Environmental screening *</w:t>
            </w:r>
            <w:r w:rsidRPr="00D20942">
              <w:rPr>
                <w:rFonts w:ascii="Times New Roman" w:hAnsi="Times New Roman" w:cs="Times New Roman"/>
                <w:color w:val="000000"/>
              </w:rPr>
              <w:br/>
            </w:r>
            <w:r w:rsidRPr="00D20942">
              <w:rPr>
                <w:rFonts w:ascii="Times New Roman" w:hAnsi="Times New Roman" w:cs="Times New Roman"/>
                <w:color w:val="000000"/>
                <w:shd w:val="clear" w:color="auto" w:fill="FFFFFF"/>
              </w:rPr>
              <w:t xml:space="preserve">Describe the Biosecurity, Biosafety, Biocontainment, and Environmental aspects of your proposed research, including both the current aspects and the </w:t>
            </w:r>
            <w:r w:rsidR="00711DE9" w:rsidRPr="00D20942">
              <w:rPr>
                <w:rFonts w:ascii="Times New Roman" w:hAnsi="Times New Roman" w:cs="Times New Roman"/>
                <w:color w:val="000000"/>
                <w:shd w:val="clear" w:color="auto" w:fill="FFFFFF"/>
              </w:rPr>
              <w:t>long</w:t>
            </w:r>
            <w:r w:rsidR="00711DE9">
              <w:rPr>
                <w:rFonts w:ascii="Times New Roman" w:hAnsi="Times New Roman" w:cs="Times New Roman"/>
                <w:color w:val="000000"/>
                <w:shd w:val="clear" w:color="auto" w:fill="FFFFFF"/>
              </w:rPr>
              <w:t>-</w:t>
            </w:r>
            <w:r w:rsidRPr="00D20942">
              <w:rPr>
                <w:rFonts w:ascii="Times New Roman" w:hAnsi="Times New Roman" w:cs="Times New Roman"/>
                <w:color w:val="000000"/>
                <w:shd w:val="clear" w:color="auto" w:fill="FFFFFF"/>
              </w:rPr>
              <w:t>term implications of the work (desirable or otherwise). Describe what you will do (and who you will collaborate with) to address any aspects of concern and how you will mitigate any undesirable outcomes. This information will be critically assessed during the JGI's DNA Synthesis </w:t>
            </w:r>
            <w:hyperlink r:id="rId15" w:history="1">
              <w:r w:rsidRPr="00D20942">
                <w:rPr>
                  <w:rStyle w:val="Hyperlink"/>
                  <w:rFonts w:ascii="Times New Roman" w:hAnsi="Times New Roman" w:cs="Times New Roman"/>
                  <w:color w:val="555555"/>
                  <w:shd w:val="clear" w:color="auto" w:fill="FFFFFF"/>
                </w:rPr>
                <w:t>Internal Review process</w:t>
              </w:r>
            </w:hyperlink>
            <w:r w:rsidRPr="00D20942">
              <w:rPr>
                <w:rFonts w:ascii="Times New Roman" w:hAnsi="Times New Roman" w:cs="Times New Roman"/>
                <w:color w:val="000000"/>
                <w:shd w:val="clear" w:color="auto" w:fill="FFFFFF"/>
              </w:rPr>
              <w:t>, and your research will be delayed if the reviewers request modifications to your proposal due to insufficient consideration or description of these aspects. </w:t>
            </w:r>
          </w:p>
          <w:p w14:paraId="7C2925A9" w14:textId="5196CD70" w:rsidR="00CC1849" w:rsidRDefault="00CC1849" w:rsidP="002E7237">
            <w:pPr>
              <w:rPr>
                <w:rFonts w:ascii="Times New Roman" w:hAnsi="Times New Roman" w:cs="Times New Roman"/>
                <w:color w:val="000000"/>
                <w:shd w:val="clear" w:color="auto" w:fill="FFFFFF"/>
              </w:rPr>
            </w:pPr>
          </w:p>
          <w:p w14:paraId="21542412" w14:textId="33F88CF9" w:rsidR="00CC1849" w:rsidRDefault="00CC1849" w:rsidP="002E7237">
            <w:pPr>
              <w:rPr>
                <w:rFonts w:ascii="Times New Roman" w:hAnsi="Times New Roman" w:cs="Times New Roman"/>
                <w:color w:val="000000"/>
                <w:shd w:val="clear" w:color="auto" w:fill="FFFFFF"/>
              </w:rPr>
            </w:pPr>
          </w:p>
          <w:p w14:paraId="6144FC67" w14:textId="2E93F45B" w:rsidR="00CC1849" w:rsidRDefault="00CC1849" w:rsidP="002E7237">
            <w:pPr>
              <w:rPr>
                <w:rFonts w:ascii="Times New Roman" w:hAnsi="Times New Roman" w:cs="Times New Roman"/>
                <w:color w:val="000000"/>
                <w:shd w:val="clear" w:color="auto" w:fill="FFFFFF"/>
              </w:rPr>
            </w:pPr>
          </w:p>
          <w:p w14:paraId="7D1200FA" w14:textId="36BC6052" w:rsidR="00CC1849" w:rsidRDefault="00CC1849" w:rsidP="002E7237">
            <w:pPr>
              <w:rPr>
                <w:rFonts w:ascii="Times New Roman" w:hAnsi="Times New Roman" w:cs="Times New Roman"/>
                <w:color w:val="000000"/>
                <w:shd w:val="clear" w:color="auto" w:fill="FFFFFF"/>
              </w:rPr>
            </w:pPr>
          </w:p>
          <w:p w14:paraId="73C7FA09" w14:textId="59D019B6" w:rsidR="00CC1849" w:rsidRDefault="00CC1849" w:rsidP="002E7237">
            <w:pPr>
              <w:rPr>
                <w:rFonts w:ascii="Times New Roman" w:hAnsi="Times New Roman" w:cs="Times New Roman"/>
                <w:color w:val="000000"/>
                <w:shd w:val="clear" w:color="auto" w:fill="FFFFFF"/>
              </w:rPr>
            </w:pPr>
          </w:p>
          <w:p w14:paraId="1F77516E" w14:textId="77777777" w:rsidR="00CC1849" w:rsidRPr="00D20942" w:rsidRDefault="00CC1849" w:rsidP="002E7237">
            <w:pPr>
              <w:rPr>
                <w:rFonts w:ascii="Times New Roman" w:hAnsi="Times New Roman" w:cs="Times New Roman"/>
              </w:rPr>
            </w:pPr>
          </w:p>
          <w:p w14:paraId="64DCB0C3" w14:textId="77777777" w:rsidR="002E7237" w:rsidRPr="002E7237" w:rsidRDefault="002E7237" w:rsidP="002E7237">
            <w:pPr>
              <w:pStyle w:val="NoSpacing"/>
              <w:rPr>
                <w:rFonts w:ascii="Arial" w:hAnsi="Arial" w:cs="Arial"/>
                <w:b/>
                <w:bCs/>
                <w:sz w:val="21"/>
                <w:szCs w:val="21"/>
              </w:rPr>
            </w:pPr>
          </w:p>
        </w:tc>
      </w:tr>
    </w:tbl>
    <w:p w14:paraId="00ACF310" w14:textId="77777777" w:rsidR="00081740" w:rsidRDefault="00081740" w:rsidP="00F82151">
      <w:pPr>
        <w:pStyle w:val="NoSpacing"/>
        <w:rPr>
          <w:rFonts w:ascii="Arial" w:hAnsi="Arial" w:cs="Arial"/>
          <w:sz w:val="21"/>
          <w:szCs w:val="21"/>
        </w:rPr>
      </w:pPr>
    </w:p>
    <w:p w14:paraId="402F797D" w14:textId="0693C248" w:rsidR="00084A28" w:rsidRPr="00241741" w:rsidRDefault="00084A28" w:rsidP="00084A28">
      <w:pPr>
        <w:pStyle w:val="NoSpacing"/>
        <w:spacing w:after="60"/>
        <w:ind w:left="86"/>
        <w:rPr>
          <w:rFonts w:ascii="Arial" w:hAnsi="Arial" w:cs="Arial"/>
          <w:bCs/>
          <w:sz w:val="21"/>
          <w:szCs w:val="21"/>
        </w:rPr>
      </w:pPr>
      <w:r w:rsidRPr="00241741">
        <w:rPr>
          <w:rFonts w:ascii="Arial" w:hAnsi="Arial" w:cs="Arial"/>
          <w:bCs/>
          <w:sz w:val="21"/>
          <w:szCs w:val="21"/>
        </w:rPr>
        <w:t xml:space="preserve"> </w:t>
      </w:r>
    </w:p>
    <w:sectPr w:rsidR="00084A28" w:rsidRPr="00241741" w:rsidSect="00EF7516">
      <w:footerReference w:type="default" r:id="rId16"/>
      <w:headerReference w:type="first" r:id="rId17"/>
      <w:footerReference w:type="first" r:id="rId18"/>
      <w:type w:val="continuous"/>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70ABA" w14:textId="77777777" w:rsidR="00F715F7" w:rsidRDefault="00F715F7" w:rsidP="00FA4758">
      <w:pPr>
        <w:spacing w:after="0" w:line="240" w:lineRule="auto"/>
      </w:pPr>
      <w:r>
        <w:separator/>
      </w:r>
    </w:p>
  </w:endnote>
  <w:endnote w:type="continuationSeparator" w:id="0">
    <w:p w14:paraId="7FB29286" w14:textId="77777777" w:rsidR="00F715F7" w:rsidRDefault="00F715F7" w:rsidP="00FA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E20A0" w14:textId="77777777" w:rsidR="00CF0209" w:rsidRPr="00FA4758" w:rsidRDefault="00CF0209" w:rsidP="00FA4758">
    <w:pPr>
      <w:pStyle w:val="Footer"/>
      <w:tabs>
        <w:tab w:val="clear" w:pos="9360"/>
        <w:tab w:val="right" w:pos="10800"/>
      </w:tabs>
      <w:rPr>
        <w:rFonts w:ascii="Arial" w:hAnsi="Arial" w:cs="Arial"/>
        <w:b/>
        <w:i/>
        <w:color w:val="7F7F7F" w:themeColor="text1" w:themeTint="80"/>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1BB7B" w14:textId="77777777" w:rsidR="00CF0209" w:rsidRPr="00FA4758" w:rsidRDefault="00CF0209" w:rsidP="00FA4758">
    <w:pPr>
      <w:pStyle w:val="Footer"/>
      <w:tabs>
        <w:tab w:val="clear" w:pos="9360"/>
        <w:tab w:val="right" w:pos="10800"/>
      </w:tabs>
      <w:rPr>
        <w:rFonts w:ascii="Arial" w:hAnsi="Arial" w:cs="Arial"/>
        <w:b/>
        <w:i/>
        <w:color w:val="7F7F7F" w:themeColor="text1" w:themeTint="80"/>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C239D" w14:textId="3C1A5821" w:rsidR="00FA4758" w:rsidRPr="00FA4758" w:rsidRDefault="00FA4758" w:rsidP="00FA4758">
    <w:pPr>
      <w:pStyle w:val="Footer"/>
      <w:tabs>
        <w:tab w:val="clear" w:pos="9360"/>
        <w:tab w:val="right" w:pos="10800"/>
      </w:tabs>
      <w:rPr>
        <w:rFonts w:ascii="Arial" w:hAnsi="Arial" w:cs="Arial"/>
        <w:b/>
        <w:i/>
        <w:color w:val="7F7F7F" w:themeColor="text1" w:themeTint="80"/>
        <w:sz w:val="16"/>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945A6" w14:textId="59B3AE79" w:rsidR="00FA4758" w:rsidRPr="00FA4758" w:rsidRDefault="00FA4758" w:rsidP="00FA4758">
    <w:pPr>
      <w:pStyle w:val="Footer"/>
      <w:tabs>
        <w:tab w:val="clear" w:pos="9360"/>
        <w:tab w:val="right" w:pos="10800"/>
      </w:tabs>
      <w:rPr>
        <w:rFonts w:ascii="Arial" w:hAnsi="Arial" w:cs="Arial"/>
        <w:b/>
        <w:i/>
        <w:color w:val="7F7F7F" w:themeColor="text1" w:themeTint="80"/>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C8587" w14:textId="77777777" w:rsidR="00F715F7" w:rsidRDefault="00F715F7" w:rsidP="00FA4758">
      <w:pPr>
        <w:spacing w:after="0" w:line="240" w:lineRule="auto"/>
      </w:pPr>
      <w:r>
        <w:separator/>
      </w:r>
    </w:p>
  </w:footnote>
  <w:footnote w:type="continuationSeparator" w:id="0">
    <w:p w14:paraId="0536CCA9" w14:textId="77777777" w:rsidR="00F715F7" w:rsidRDefault="00F715F7" w:rsidP="00FA4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519D2" w14:textId="179A60C2" w:rsidR="00CF0209" w:rsidRDefault="00CF0209">
    <w:pPr>
      <w:pStyle w:val="Header"/>
    </w:pPr>
    <w:r>
      <w:rPr>
        <w:noProof/>
      </w:rPr>
      <w:drawing>
        <wp:anchor distT="0" distB="0" distL="114300" distR="114300" simplePos="0" relativeHeight="251673600" behindDoc="0" locked="0" layoutInCell="1" allowOverlap="1" wp14:anchorId="6FFDEECC" wp14:editId="7BBF0E74">
          <wp:simplePos x="0" y="0"/>
          <wp:positionH relativeFrom="margin">
            <wp:posOffset>-47625</wp:posOffset>
          </wp:positionH>
          <wp:positionV relativeFrom="page">
            <wp:posOffset>95250</wp:posOffset>
          </wp:positionV>
          <wp:extent cx="1371600" cy="57531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SL_Logo_white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5753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14:anchorId="6B9A6C34" wp14:editId="1E35EEAB">
              <wp:simplePos x="0" y="0"/>
              <wp:positionH relativeFrom="column">
                <wp:posOffset>2971800</wp:posOffset>
              </wp:positionH>
              <wp:positionV relativeFrom="paragraph">
                <wp:posOffset>-304800</wp:posOffset>
              </wp:positionV>
              <wp:extent cx="4286250" cy="5048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2862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0B5C0" w14:textId="77777777" w:rsidR="00CF0209" w:rsidRPr="00C658A2" w:rsidRDefault="00CF0209" w:rsidP="00FA4758">
                          <w:pPr>
                            <w:pStyle w:val="NoSpacing"/>
                            <w:jc w:val="right"/>
                            <w:rPr>
                              <w:rFonts w:ascii="Arial" w:hAnsi="Arial" w:cs="Arial"/>
                              <w:color w:val="FFFFFF" w:themeColor="background1"/>
                              <w:sz w:val="24"/>
                            </w:rPr>
                          </w:pPr>
                          <w:r w:rsidRPr="00C658A2">
                            <w:rPr>
                              <w:rFonts w:ascii="Arial" w:hAnsi="Arial" w:cs="Arial"/>
                              <w:b/>
                              <w:color w:val="FFFFFF" w:themeColor="background1"/>
                              <w:sz w:val="24"/>
                            </w:rPr>
                            <w:t>User Services</w:t>
                          </w:r>
                          <w:r w:rsidRPr="00C658A2">
                            <w:rPr>
                              <w:rFonts w:ascii="Arial" w:hAnsi="Arial" w:cs="Arial"/>
                              <w:color w:val="FFFFFF" w:themeColor="background1"/>
                              <w:sz w:val="24"/>
                            </w:rPr>
                            <w:t xml:space="preserve"> ● (509) 371-6003 ● </w:t>
                          </w:r>
                          <w:r w:rsidRPr="00C658A2">
                            <w:rPr>
                              <w:rFonts w:ascii="Arial" w:hAnsi="Arial" w:cs="Arial"/>
                              <w:color w:val="FFFFFF" w:themeColor="background1"/>
                              <w:sz w:val="24"/>
                              <w:u w:val="single"/>
                            </w:rPr>
                            <w:t>emsl@pnnl.gov</w:t>
                          </w:r>
                          <w:r w:rsidRPr="00C658A2">
                            <w:rPr>
                              <w:rFonts w:ascii="Arial" w:hAnsi="Arial" w:cs="Arial"/>
                              <w:color w:val="FFFFFF" w:themeColor="background1"/>
                              <w:sz w:val="24"/>
                            </w:rPr>
                            <w:t xml:space="preserve"> </w:t>
                          </w:r>
                        </w:p>
                        <w:p w14:paraId="4C998993" w14:textId="77777777" w:rsidR="00CF0209" w:rsidRPr="00FA4758" w:rsidRDefault="00CF0209" w:rsidP="00FA4758">
                          <w:pPr>
                            <w:pStyle w:val="NoSpacing"/>
                            <w:spacing w:before="120"/>
                            <w:jc w:val="right"/>
                            <w:rPr>
                              <w:rFonts w:ascii="Arial" w:hAnsi="Arial" w:cs="Arial"/>
                              <w:i/>
                              <w:color w:val="FFFFFF" w:themeColor="background1"/>
                              <w:sz w:val="20"/>
                            </w:rPr>
                          </w:pPr>
                          <w:r w:rsidRPr="00FA4758">
                            <w:rPr>
                              <w:rFonts w:ascii="Arial" w:hAnsi="Arial" w:cs="Arial"/>
                              <w:i/>
                              <w:color w:val="FFFFFF" w:themeColor="background1"/>
                              <w:sz w:val="20"/>
                            </w:rPr>
                            <w:t xml:space="preserve">Published </w:t>
                          </w:r>
                          <w:r>
                            <w:rPr>
                              <w:rFonts w:ascii="Arial" w:hAnsi="Arial" w:cs="Arial"/>
                              <w:i/>
                              <w:color w:val="FFFFFF" w:themeColor="background1"/>
                              <w:sz w:val="20"/>
                            </w:rPr>
                            <w:t>January</w:t>
                          </w:r>
                          <w:r w:rsidRPr="00FA4758">
                            <w:rPr>
                              <w:rFonts w:ascii="Arial" w:hAnsi="Arial" w:cs="Arial"/>
                              <w:i/>
                              <w:color w:val="FFFFFF" w:themeColor="background1"/>
                              <w:sz w:val="20"/>
                            </w:rPr>
                            <w:t xml:space="preserve"> 20</w:t>
                          </w:r>
                          <w:r>
                            <w:rPr>
                              <w:rFonts w:ascii="Arial" w:hAnsi="Arial" w:cs="Arial"/>
                              <w:i/>
                              <w:color w:val="FFFFFF" w:themeColor="background1"/>
                              <w:sz w:val="20"/>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9A6C34" id="_x0000_t202" coordsize="21600,21600" o:spt="202" path="m,l,21600r21600,l21600,xe">
              <v:stroke joinstyle="miter"/>
              <v:path gradientshapeok="t" o:connecttype="rect"/>
            </v:shapetype>
            <v:shape id="Text Box 7" o:spid="_x0000_s1027" type="#_x0000_t202" style="position:absolute;margin-left:234pt;margin-top:-24pt;width:337.5pt;height:39.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" filled="f" stroked="f" strokeweight=".5pt">
              <v:textbox>
                <w:txbxContent>
                  <w:p w14:paraId="6A90B5C0" w14:textId="77777777" w:rsidR="00CF0209" w:rsidRPr="00C658A2" w:rsidRDefault="00CF0209" w:rsidP="00FA4758">
                    <w:pPr>
                      <w:pStyle w:val="NoSpacing"/>
                      <w:jc w:val="right"/>
                      <w:rPr>
                        <w:rFonts w:ascii="Arial" w:hAnsi="Arial" w:cs="Arial"/>
                        <w:color w:val="FFFFFF" w:themeColor="background1"/>
                        <w:sz w:val="24"/>
                      </w:rPr>
                    </w:pPr>
                    <w:r w:rsidRPr="00C658A2">
                      <w:rPr>
                        <w:rFonts w:ascii="Arial" w:hAnsi="Arial" w:cs="Arial"/>
                        <w:b/>
                        <w:color w:val="FFFFFF" w:themeColor="background1"/>
                        <w:sz w:val="24"/>
                      </w:rPr>
                      <w:t>User Services</w:t>
                    </w:r>
                    <w:r w:rsidRPr="00C658A2">
                      <w:rPr>
                        <w:rFonts w:ascii="Arial" w:hAnsi="Arial" w:cs="Arial"/>
                        <w:color w:val="FFFFFF" w:themeColor="background1"/>
                        <w:sz w:val="24"/>
                      </w:rPr>
                      <w:t xml:space="preserve"> ● (509) 371-6003 ● </w:t>
                    </w:r>
                    <w:r w:rsidRPr="00C658A2">
                      <w:rPr>
                        <w:rFonts w:ascii="Arial" w:hAnsi="Arial" w:cs="Arial"/>
                        <w:color w:val="FFFFFF" w:themeColor="background1"/>
                        <w:sz w:val="24"/>
                        <w:u w:val="single"/>
                      </w:rPr>
                      <w:t>emsl@pnnl.gov</w:t>
                    </w:r>
                    <w:r w:rsidRPr="00C658A2">
                      <w:rPr>
                        <w:rFonts w:ascii="Arial" w:hAnsi="Arial" w:cs="Arial"/>
                        <w:color w:val="FFFFFF" w:themeColor="background1"/>
                        <w:sz w:val="24"/>
                      </w:rPr>
                      <w:t xml:space="preserve"> </w:t>
                    </w:r>
                  </w:p>
                  <w:p w14:paraId="4C998993" w14:textId="77777777" w:rsidR="00CF0209" w:rsidRPr="00FA4758" w:rsidRDefault="00CF0209" w:rsidP="00FA4758">
                    <w:pPr>
                      <w:pStyle w:val="NoSpacing"/>
                      <w:spacing w:before="120"/>
                      <w:jc w:val="right"/>
                      <w:rPr>
                        <w:rFonts w:ascii="Arial" w:hAnsi="Arial" w:cs="Arial"/>
                        <w:i/>
                        <w:color w:val="FFFFFF" w:themeColor="background1"/>
                        <w:sz w:val="20"/>
                      </w:rPr>
                    </w:pPr>
                    <w:r w:rsidRPr="00FA4758">
                      <w:rPr>
                        <w:rFonts w:ascii="Arial" w:hAnsi="Arial" w:cs="Arial"/>
                        <w:i/>
                        <w:color w:val="FFFFFF" w:themeColor="background1"/>
                        <w:sz w:val="20"/>
                      </w:rPr>
                      <w:t xml:space="preserve">Published </w:t>
                    </w:r>
                    <w:r>
                      <w:rPr>
                        <w:rFonts w:ascii="Arial" w:hAnsi="Arial" w:cs="Arial"/>
                        <w:i/>
                        <w:color w:val="FFFFFF" w:themeColor="background1"/>
                        <w:sz w:val="20"/>
                      </w:rPr>
                      <w:t>January</w:t>
                    </w:r>
                    <w:r w:rsidRPr="00FA4758">
                      <w:rPr>
                        <w:rFonts w:ascii="Arial" w:hAnsi="Arial" w:cs="Arial"/>
                        <w:i/>
                        <w:color w:val="FFFFFF" w:themeColor="background1"/>
                        <w:sz w:val="20"/>
                      </w:rPr>
                      <w:t xml:space="preserve"> 20</w:t>
                    </w:r>
                    <w:r>
                      <w:rPr>
                        <w:rFonts w:ascii="Arial" w:hAnsi="Arial" w:cs="Arial"/>
                        <w:i/>
                        <w:color w:val="FFFFFF" w:themeColor="background1"/>
                        <w:sz w:val="20"/>
                      </w:rPr>
                      <w:t>21</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F47EF" w14:textId="4298DA9D" w:rsidR="00FA4758" w:rsidRDefault="00636AAB">
    <w:pPr>
      <w:pStyle w:val="Header"/>
    </w:pPr>
    <w:r>
      <w:rPr>
        <w:noProof/>
      </w:rPr>
      <w:drawing>
        <wp:anchor distT="0" distB="0" distL="114300" distR="114300" simplePos="0" relativeHeight="251661312" behindDoc="0" locked="0" layoutInCell="1" allowOverlap="1" wp14:anchorId="51480EFB" wp14:editId="7AF6A226">
          <wp:simplePos x="0" y="0"/>
          <wp:positionH relativeFrom="margin">
            <wp:posOffset>-47625</wp:posOffset>
          </wp:positionH>
          <wp:positionV relativeFrom="page">
            <wp:posOffset>95250</wp:posOffset>
          </wp:positionV>
          <wp:extent cx="1371600" cy="57531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SL_Logo_white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5753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F4C587B" wp14:editId="3C5084FE">
              <wp:simplePos x="0" y="0"/>
              <wp:positionH relativeFrom="column">
                <wp:posOffset>2971800</wp:posOffset>
              </wp:positionH>
              <wp:positionV relativeFrom="paragraph">
                <wp:posOffset>-304800</wp:posOffset>
              </wp:positionV>
              <wp:extent cx="4286250" cy="504825"/>
              <wp:effectExtent l="0" t="0" r="0" b="0"/>
              <wp:wrapNone/>
              <wp:docPr id="6" name="Text Box 6"/>
              <wp:cNvGraphicFramePr/>
              <a:graphic xmlns:a="http://schemas.openxmlformats.org/drawingml/2006/main">
                <a:graphicData uri="http://schemas.microsoft.com/office/word/2010/wordprocessingShape">
                  <wps:wsp>
                    <wps:cNvSpPr txBox="1"/>
                    <wps:spPr>
                      <a:xfrm>
                        <a:off x="0" y="0"/>
                        <a:ext cx="42862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861F70" w14:textId="77777777" w:rsidR="00FA4758" w:rsidRPr="00636AAB" w:rsidRDefault="00FA4758" w:rsidP="00FA4758">
                          <w:pPr>
                            <w:pStyle w:val="NoSpacing"/>
                            <w:jc w:val="right"/>
                            <w:rPr>
                              <w:rFonts w:ascii="Arial" w:hAnsi="Arial" w:cs="Arial"/>
                              <w:color w:val="FFC000"/>
                              <w:sz w:val="24"/>
                            </w:rPr>
                          </w:pPr>
                          <w:r w:rsidRPr="00636AAB">
                            <w:rPr>
                              <w:rFonts w:ascii="Arial" w:hAnsi="Arial" w:cs="Arial"/>
                              <w:b/>
                              <w:color w:val="FFC000"/>
                              <w:sz w:val="24"/>
                            </w:rPr>
                            <w:t>User Support Office</w:t>
                          </w:r>
                          <w:r w:rsidRPr="00636AAB">
                            <w:rPr>
                              <w:rFonts w:ascii="Arial" w:hAnsi="Arial" w:cs="Arial"/>
                              <w:color w:val="FFC000"/>
                              <w:sz w:val="24"/>
                            </w:rPr>
                            <w:t xml:space="preserve"> ● (509) 371-6003 ● </w:t>
                          </w:r>
                          <w:r w:rsidRPr="00636AAB">
                            <w:rPr>
                              <w:rFonts w:ascii="Arial" w:hAnsi="Arial" w:cs="Arial"/>
                              <w:color w:val="FFC000"/>
                              <w:sz w:val="24"/>
                              <w:u w:val="single"/>
                            </w:rPr>
                            <w:t>emsl@pnnl.gov</w:t>
                          </w:r>
                          <w:r w:rsidRPr="00636AAB">
                            <w:rPr>
                              <w:rFonts w:ascii="Arial" w:hAnsi="Arial" w:cs="Arial"/>
                              <w:color w:val="FFC000"/>
                              <w:sz w:val="24"/>
                            </w:rPr>
                            <w:t xml:space="preserve"> </w:t>
                          </w:r>
                        </w:p>
                        <w:p w14:paraId="207101ED" w14:textId="1CAA0EBA" w:rsidR="00FA4758" w:rsidRPr="00FA4758" w:rsidRDefault="00FA4758" w:rsidP="00FA4758">
                          <w:pPr>
                            <w:pStyle w:val="NoSpacing"/>
                            <w:spacing w:before="120"/>
                            <w:jc w:val="right"/>
                            <w:rPr>
                              <w:rFonts w:ascii="Arial" w:hAnsi="Arial" w:cs="Arial"/>
                              <w:i/>
                              <w:color w:val="FFFFFF" w:themeColor="background1"/>
                              <w:sz w:val="20"/>
                            </w:rPr>
                          </w:pPr>
                          <w:r w:rsidRPr="00FA4758">
                            <w:rPr>
                              <w:rFonts w:ascii="Arial" w:hAnsi="Arial" w:cs="Arial"/>
                              <w:i/>
                              <w:color w:val="FFFFFF" w:themeColor="background1"/>
                              <w:sz w:val="20"/>
                            </w:rPr>
                            <w:t xml:space="preserve">Published </w:t>
                          </w:r>
                          <w:r w:rsidR="00311267">
                            <w:rPr>
                              <w:rFonts w:ascii="Arial" w:hAnsi="Arial" w:cs="Arial"/>
                              <w:i/>
                              <w:color w:val="FFFFFF" w:themeColor="background1"/>
                              <w:sz w:val="20"/>
                            </w:rPr>
                            <w:t>February</w:t>
                          </w:r>
                          <w:r w:rsidRPr="00FA4758">
                            <w:rPr>
                              <w:rFonts w:ascii="Arial" w:hAnsi="Arial" w:cs="Arial"/>
                              <w:i/>
                              <w:color w:val="FFFFFF" w:themeColor="background1"/>
                              <w:sz w:val="20"/>
                            </w:rPr>
                            <w:t xml:space="preserve"> 20</w:t>
                          </w:r>
                          <w:r w:rsidR="001B56AC">
                            <w:rPr>
                              <w:rFonts w:ascii="Arial" w:hAnsi="Arial" w:cs="Arial"/>
                              <w:i/>
                              <w:color w:val="FFFFFF" w:themeColor="background1"/>
                              <w:sz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4C587B" id="_x0000_t202" coordsize="21600,21600" o:spt="202" path="m,l,21600r21600,l21600,xe">
              <v:stroke joinstyle="miter"/>
              <v:path gradientshapeok="t" o:connecttype="rect"/>
            </v:shapetype>
            <v:shape id="Text Box 6" o:spid="_x0000_s1029" type="#_x0000_t202" style="position:absolute;margin-left:234pt;margin-top:-24pt;width:337.5pt;height:3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" filled="f" stroked="f" strokeweight=".5pt">
              <v:textbox>
                <w:txbxContent>
                  <w:p w14:paraId="5C861F70" w14:textId="77777777" w:rsidR="00FA4758" w:rsidRPr="00636AAB" w:rsidRDefault="00FA4758" w:rsidP="00FA4758">
                    <w:pPr>
                      <w:pStyle w:val="NoSpacing"/>
                      <w:jc w:val="right"/>
                      <w:rPr>
                        <w:rFonts w:ascii="Arial" w:hAnsi="Arial" w:cs="Arial"/>
                        <w:color w:val="FFC000"/>
                        <w:sz w:val="24"/>
                      </w:rPr>
                    </w:pPr>
                    <w:r w:rsidRPr="00636AAB">
                      <w:rPr>
                        <w:rFonts w:ascii="Arial" w:hAnsi="Arial" w:cs="Arial"/>
                        <w:b/>
                        <w:color w:val="FFC000"/>
                        <w:sz w:val="24"/>
                      </w:rPr>
                      <w:t>User Support Office</w:t>
                    </w:r>
                    <w:r w:rsidRPr="00636AAB">
                      <w:rPr>
                        <w:rFonts w:ascii="Arial" w:hAnsi="Arial" w:cs="Arial"/>
                        <w:color w:val="FFC000"/>
                        <w:sz w:val="24"/>
                      </w:rPr>
                      <w:t xml:space="preserve"> ● (509) 371-6003 ● </w:t>
                    </w:r>
                    <w:r w:rsidRPr="00636AAB">
                      <w:rPr>
                        <w:rFonts w:ascii="Arial" w:hAnsi="Arial" w:cs="Arial"/>
                        <w:color w:val="FFC000"/>
                        <w:sz w:val="24"/>
                        <w:u w:val="single"/>
                      </w:rPr>
                      <w:t>emsl@pnnl.gov</w:t>
                    </w:r>
                    <w:r w:rsidRPr="00636AAB">
                      <w:rPr>
                        <w:rFonts w:ascii="Arial" w:hAnsi="Arial" w:cs="Arial"/>
                        <w:color w:val="FFC000"/>
                        <w:sz w:val="24"/>
                      </w:rPr>
                      <w:t xml:space="preserve"> </w:t>
                    </w:r>
                  </w:p>
                  <w:p w14:paraId="207101ED" w14:textId="1CAA0EBA" w:rsidR="00FA4758" w:rsidRPr="00FA4758" w:rsidRDefault="00FA4758" w:rsidP="00FA4758">
                    <w:pPr>
                      <w:pStyle w:val="NoSpacing"/>
                      <w:spacing w:before="120"/>
                      <w:jc w:val="right"/>
                      <w:rPr>
                        <w:rFonts w:ascii="Arial" w:hAnsi="Arial" w:cs="Arial"/>
                        <w:i/>
                        <w:color w:val="FFFFFF" w:themeColor="background1"/>
                        <w:sz w:val="20"/>
                      </w:rPr>
                    </w:pPr>
                    <w:r w:rsidRPr="00FA4758">
                      <w:rPr>
                        <w:rFonts w:ascii="Arial" w:hAnsi="Arial" w:cs="Arial"/>
                        <w:i/>
                        <w:color w:val="FFFFFF" w:themeColor="background1"/>
                        <w:sz w:val="20"/>
                      </w:rPr>
                      <w:t xml:space="preserve">Published </w:t>
                    </w:r>
                    <w:r w:rsidR="00311267">
                      <w:rPr>
                        <w:rFonts w:ascii="Arial" w:hAnsi="Arial" w:cs="Arial"/>
                        <w:i/>
                        <w:color w:val="FFFFFF" w:themeColor="background1"/>
                        <w:sz w:val="20"/>
                      </w:rPr>
                      <w:t>February</w:t>
                    </w:r>
                    <w:r w:rsidRPr="00FA4758">
                      <w:rPr>
                        <w:rFonts w:ascii="Arial" w:hAnsi="Arial" w:cs="Arial"/>
                        <w:i/>
                        <w:color w:val="FFFFFF" w:themeColor="background1"/>
                        <w:sz w:val="20"/>
                      </w:rPr>
                      <w:t xml:space="preserve"> 20</w:t>
                    </w:r>
                    <w:r w:rsidR="001B56AC">
                      <w:rPr>
                        <w:rFonts w:ascii="Arial" w:hAnsi="Arial" w:cs="Arial"/>
                        <w:i/>
                        <w:color w:val="FFFFFF" w:themeColor="background1"/>
                        <w:sz w:val="20"/>
                      </w:rPr>
                      <w:t>20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3F730E8" wp14:editId="7D079232">
              <wp:simplePos x="0" y="0"/>
              <wp:positionH relativeFrom="page">
                <wp:posOffset>0</wp:posOffset>
              </wp:positionH>
              <wp:positionV relativeFrom="paragraph">
                <wp:posOffset>-447675</wp:posOffset>
              </wp:positionV>
              <wp:extent cx="7762875" cy="800100"/>
              <wp:effectExtent l="0" t="0" r="9525" b="0"/>
              <wp:wrapNone/>
              <wp:docPr id="5" name="Rectangle 5"/>
              <wp:cNvGraphicFramePr/>
              <a:graphic xmlns:a="http://schemas.openxmlformats.org/drawingml/2006/main">
                <a:graphicData uri="http://schemas.microsoft.com/office/word/2010/wordprocessingShape">
                  <wps:wsp>
                    <wps:cNvSpPr/>
                    <wps:spPr>
                      <a:xfrm>
                        <a:off x="0" y="0"/>
                        <a:ext cx="7762875" cy="800100"/>
                      </a:xfrm>
                      <a:prstGeom prst="rect">
                        <a:avLst/>
                      </a:prstGeom>
                      <a:solidFill>
                        <a:srgbClr val="7195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B0B66D" id="Rectangle 5" o:spid="_x0000_s1026" style="position:absolute;margin-left:0;margin-top:-35.25pt;width:611.25pt;height:63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" fillcolor="#719500"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8CC"/>
    <w:multiLevelType w:val="hybridMultilevel"/>
    <w:tmpl w:val="22E4F5E2"/>
    <w:lvl w:ilvl="0" w:tplc="63AC2C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C15D4"/>
    <w:multiLevelType w:val="hybridMultilevel"/>
    <w:tmpl w:val="4B9899E2"/>
    <w:lvl w:ilvl="0" w:tplc="B14400D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C7A07"/>
    <w:multiLevelType w:val="hybridMultilevel"/>
    <w:tmpl w:val="8140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92B2C"/>
    <w:multiLevelType w:val="hybridMultilevel"/>
    <w:tmpl w:val="C6FA133A"/>
    <w:lvl w:ilvl="0" w:tplc="B14400D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D51CD"/>
    <w:multiLevelType w:val="hybridMultilevel"/>
    <w:tmpl w:val="F87E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3969B0"/>
    <w:multiLevelType w:val="hybridMultilevel"/>
    <w:tmpl w:val="A88ECFE2"/>
    <w:lvl w:ilvl="0" w:tplc="B14400D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82673"/>
    <w:multiLevelType w:val="hybridMultilevel"/>
    <w:tmpl w:val="6DCEFF3E"/>
    <w:lvl w:ilvl="0" w:tplc="B14400D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758"/>
    <w:rsid w:val="00004DE6"/>
    <w:rsid w:val="000118D1"/>
    <w:rsid w:val="00014AB5"/>
    <w:rsid w:val="00081740"/>
    <w:rsid w:val="00084A28"/>
    <w:rsid w:val="000B5D95"/>
    <w:rsid w:val="000E519D"/>
    <w:rsid w:val="00133458"/>
    <w:rsid w:val="00181021"/>
    <w:rsid w:val="00186FA9"/>
    <w:rsid w:val="001B56AC"/>
    <w:rsid w:val="001D5EE8"/>
    <w:rsid w:val="001E76CA"/>
    <w:rsid w:val="002018D0"/>
    <w:rsid w:val="00233F01"/>
    <w:rsid w:val="00241741"/>
    <w:rsid w:val="00265C44"/>
    <w:rsid w:val="00287F91"/>
    <w:rsid w:val="002B7D7F"/>
    <w:rsid w:val="002C342D"/>
    <w:rsid w:val="002E25F5"/>
    <w:rsid w:val="002E2D0F"/>
    <w:rsid w:val="002E7237"/>
    <w:rsid w:val="002F5B81"/>
    <w:rsid w:val="003104AA"/>
    <w:rsid w:val="00311267"/>
    <w:rsid w:val="00340EB1"/>
    <w:rsid w:val="003A378C"/>
    <w:rsid w:val="003B5A93"/>
    <w:rsid w:val="003E18A0"/>
    <w:rsid w:val="003F7782"/>
    <w:rsid w:val="004149CC"/>
    <w:rsid w:val="00420CB7"/>
    <w:rsid w:val="00426422"/>
    <w:rsid w:val="004458B1"/>
    <w:rsid w:val="004B0EF8"/>
    <w:rsid w:val="004C15DE"/>
    <w:rsid w:val="004D1BDC"/>
    <w:rsid w:val="005127C4"/>
    <w:rsid w:val="0054159C"/>
    <w:rsid w:val="0056455F"/>
    <w:rsid w:val="005663DF"/>
    <w:rsid w:val="00593535"/>
    <w:rsid w:val="0061552E"/>
    <w:rsid w:val="00624675"/>
    <w:rsid w:val="00636AAB"/>
    <w:rsid w:val="00636CBE"/>
    <w:rsid w:val="00643827"/>
    <w:rsid w:val="00644B22"/>
    <w:rsid w:val="00651CEF"/>
    <w:rsid w:val="006B68B4"/>
    <w:rsid w:val="006E426E"/>
    <w:rsid w:val="00711DE9"/>
    <w:rsid w:val="007273B6"/>
    <w:rsid w:val="00750AF9"/>
    <w:rsid w:val="00770981"/>
    <w:rsid w:val="00773403"/>
    <w:rsid w:val="00775420"/>
    <w:rsid w:val="007A475D"/>
    <w:rsid w:val="007C2F5A"/>
    <w:rsid w:val="007C492E"/>
    <w:rsid w:val="007D35B4"/>
    <w:rsid w:val="0088279B"/>
    <w:rsid w:val="00890EFB"/>
    <w:rsid w:val="008A2578"/>
    <w:rsid w:val="008A4D69"/>
    <w:rsid w:val="008E78F3"/>
    <w:rsid w:val="008F770B"/>
    <w:rsid w:val="00945925"/>
    <w:rsid w:val="0097588C"/>
    <w:rsid w:val="00980303"/>
    <w:rsid w:val="00980D12"/>
    <w:rsid w:val="009B60B9"/>
    <w:rsid w:val="009C7A83"/>
    <w:rsid w:val="009D12D6"/>
    <w:rsid w:val="009E41FE"/>
    <w:rsid w:val="00A329A3"/>
    <w:rsid w:val="00A45622"/>
    <w:rsid w:val="00AF6455"/>
    <w:rsid w:val="00B04DBA"/>
    <w:rsid w:val="00B67121"/>
    <w:rsid w:val="00B83828"/>
    <w:rsid w:val="00BA5956"/>
    <w:rsid w:val="00BD3BB1"/>
    <w:rsid w:val="00BD6E30"/>
    <w:rsid w:val="00BD72CA"/>
    <w:rsid w:val="00BE7139"/>
    <w:rsid w:val="00C07C85"/>
    <w:rsid w:val="00C658A2"/>
    <w:rsid w:val="00C67643"/>
    <w:rsid w:val="00C87C6F"/>
    <w:rsid w:val="00CC1849"/>
    <w:rsid w:val="00CD0D82"/>
    <w:rsid w:val="00CF0209"/>
    <w:rsid w:val="00CF37FE"/>
    <w:rsid w:val="00D16447"/>
    <w:rsid w:val="00D31A9E"/>
    <w:rsid w:val="00D62229"/>
    <w:rsid w:val="00D8055E"/>
    <w:rsid w:val="00D83765"/>
    <w:rsid w:val="00D84B61"/>
    <w:rsid w:val="00DA64B3"/>
    <w:rsid w:val="00DE21D2"/>
    <w:rsid w:val="00E10F7B"/>
    <w:rsid w:val="00E55B1D"/>
    <w:rsid w:val="00EA15F2"/>
    <w:rsid w:val="00EE7B85"/>
    <w:rsid w:val="00EF5053"/>
    <w:rsid w:val="00EF7516"/>
    <w:rsid w:val="00F173CA"/>
    <w:rsid w:val="00F66DE9"/>
    <w:rsid w:val="00F715F7"/>
    <w:rsid w:val="00F77A06"/>
    <w:rsid w:val="00F82151"/>
    <w:rsid w:val="00FA3CC1"/>
    <w:rsid w:val="00FA4758"/>
    <w:rsid w:val="00FB4FA8"/>
    <w:rsid w:val="00FE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D9586A"/>
  <w15:chartTrackingRefBased/>
  <w15:docId w15:val="{8810681D-4F50-4D7E-AC7A-1DF83C75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4758"/>
    <w:pPr>
      <w:spacing w:after="0" w:line="240" w:lineRule="auto"/>
    </w:pPr>
  </w:style>
  <w:style w:type="paragraph" w:styleId="Header">
    <w:name w:val="header"/>
    <w:basedOn w:val="Normal"/>
    <w:link w:val="HeaderChar"/>
    <w:uiPriority w:val="99"/>
    <w:unhideWhenUsed/>
    <w:rsid w:val="00FA4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758"/>
  </w:style>
  <w:style w:type="paragraph" w:styleId="Footer">
    <w:name w:val="footer"/>
    <w:basedOn w:val="Normal"/>
    <w:link w:val="FooterChar"/>
    <w:uiPriority w:val="99"/>
    <w:unhideWhenUsed/>
    <w:rsid w:val="00FA4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758"/>
  </w:style>
  <w:style w:type="character" w:styleId="Hyperlink">
    <w:name w:val="Hyperlink"/>
    <w:basedOn w:val="DefaultParagraphFont"/>
    <w:uiPriority w:val="99"/>
    <w:unhideWhenUsed/>
    <w:rsid w:val="00FA4758"/>
    <w:rPr>
      <w:color w:val="0563C1" w:themeColor="hyperlink"/>
      <w:u w:val="single"/>
    </w:rPr>
  </w:style>
  <w:style w:type="table" w:styleId="TableGrid">
    <w:name w:val="Table Grid"/>
    <w:basedOn w:val="TableNormal"/>
    <w:uiPriority w:val="39"/>
    <w:rsid w:val="00FA4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4675"/>
    <w:rPr>
      <w:sz w:val="16"/>
      <w:szCs w:val="16"/>
    </w:rPr>
  </w:style>
  <w:style w:type="paragraph" w:styleId="CommentText">
    <w:name w:val="annotation text"/>
    <w:basedOn w:val="Normal"/>
    <w:link w:val="CommentTextChar"/>
    <w:uiPriority w:val="99"/>
    <w:semiHidden/>
    <w:unhideWhenUsed/>
    <w:rsid w:val="00624675"/>
    <w:pPr>
      <w:spacing w:line="240" w:lineRule="auto"/>
    </w:pPr>
    <w:rPr>
      <w:sz w:val="20"/>
      <w:szCs w:val="20"/>
    </w:rPr>
  </w:style>
  <w:style w:type="character" w:customStyle="1" w:styleId="CommentTextChar">
    <w:name w:val="Comment Text Char"/>
    <w:basedOn w:val="DefaultParagraphFont"/>
    <w:link w:val="CommentText"/>
    <w:uiPriority w:val="99"/>
    <w:semiHidden/>
    <w:rsid w:val="00624675"/>
    <w:rPr>
      <w:sz w:val="20"/>
      <w:szCs w:val="20"/>
    </w:rPr>
  </w:style>
  <w:style w:type="paragraph" w:styleId="CommentSubject">
    <w:name w:val="annotation subject"/>
    <w:basedOn w:val="CommentText"/>
    <w:next w:val="CommentText"/>
    <w:link w:val="CommentSubjectChar"/>
    <w:uiPriority w:val="99"/>
    <w:semiHidden/>
    <w:unhideWhenUsed/>
    <w:rsid w:val="00624675"/>
    <w:rPr>
      <w:b/>
      <w:bCs/>
    </w:rPr>
  </w:style>
  <w:style w:type="character" w:customStyle="1" w:styleId="CommentSubjectChar">
    <w:name w:val="Comment Subject Char"/>
    <w:basedOn w:val="CommentTextChar"/>
    <w:link w:val="CommentSubject"/>
    <w:uiPriority w:val="99"/>
    <w:semiHidden/>
    <w:rsid w:val="00624675"/>
    <w:rPr>
      <w:b/>
      <w:bCs/>
      <w:sz w:val="20"/>
      <w:szCs w:val="20"/>
    </w:rPr>
  </w:style>
  <w:style w:type="paragraph" w:styleId="BalloonText">
    <w:name w:val="Balloon Text"/>
    <w:basedOn w:val="Normal"/>
    <w:link w:val="BalloonTextChar"/>
    <w:uiPriority w:val="99"/>
    <w:semiHidden/>
    <w:unhideWhenUsed/>
    <w:rsid w:val="00624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675"/>
    <w:rPr>
      <w:rFonts w:ascii="Segoe UI" w:hAnsi="Segoe UI" w:cs="Segoe UI"/>
      <w:sz w:val="18"/>
      <w:szCs w:val="18"/>
    </w:rPr>
  </w:style>
  <w:style w:type="character" w:styleId="FollowedHyperlink">
    <w:name w:val="FollowedHyperlink"/>
    <w:basedOn w:val="DefaultParagraphFont"/>
    <w:uiPriority w:val="99"/>
    <w:semiHidden/>
    <w:unhideWhenUsed/>
    <w:rsid w:val="00775420"/>
    <w:rPr>
      <w:color w:val="954F72" w:themeColor="followedHyperlink"/>
      <w:u w:val="single"/>
    </w:rPr>
  </w:style>
  <w:style w:type="character" w:styleId="Strong">
    <w:name w:val="Strong"/>
    <w:basedOn w:val="DefaultParagraphFont"/>
    <w:uiPriority w:val="22"/>
    <w:qFormat/>
    <w:rsid w:val="000118D1"/>
    <w:rPr>
      <w:b/>
      <w:bCs/>
    </w:rPr>
  </w:style>
  <w:style w:type="character" w:styleId="UnresolvedMention">
    <w:name w:val="Unresolved Mention"/>
    <w:basedOn w:val="DefaultParagraphFont"/>
    <w:uiPriority w:val="99"/>
    <w:semiHidden/>
    <w:unhideWhenUsed/>
    <w:rsid w:val="00EE7B85"/>
    <w:rPr>
      <w:color w:val="605E5C"/>
      <w:shd w:val="clear" w:color="auto" w:fill="E1DFDD"/>
    </w:rPr>
  </w:style>
  <w:style w:type="paragraph" w:styleId="Revision">
    <w:name w:val="Revision"/>
    <w:hidden/>
    <w:uiPriority w:val="99"/>
    <w:semiHidden/>
    <w:rsid w:val="00EA1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gi.doe.gov/our-science/product-offerings/" TargetMode="External"/><Relationship Id="rId13" Type="http://schemas.openxmlformats.org/officeDocument/2006/relationships/hyperlink" Target="https://jgi.doe.gov/user-program-info/product-offering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jgi.doe.gov/our-science/science-programs/synthetic-biology/synthetic-biology-guideline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gi-jira+pmosupport@lbl.gov" TargetMode="External"/><Relationship Id="rId14" Type="http://schemas.openxmlformats.org/officeDocument/2006/relationships/hyperlink" Target="https://jgi.doe.gov/our-science/science-programs/metabolomics-technology/metabolite-analy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9BC66-7FEF-4103-B95B-C00DF066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PNNL IM Services</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Courtney</dc:creator>
  <cp:keywords/>
  <dc:description/>
  <cp:lastModifiedBy>Hatt, Alison J</cp:lastModifiedBy>
  <cp:revision>3</cp:revision>
  <cp:lastPrinted>2020-02-25T23:15:00Z</cp:lastPrinted>
  <dcterms:created xsi:type="dcterms:W3CDTF">2021-04-03T04:03:00Z</dcterms:created>
  <dcterms:modified xsi:type="dcterms:W3CDTF">2021-04-03T04:04:00Z</dcterms:modified>
</cp:coreProperties>
</file>